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78" w:rsidRPr="00977A78" w:rsidRDefault="00977A78" w:rsidP="00977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"http://base.garant.ru/70653804/" \l "text" </w:instrText>
      </w: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977A78">
        <w:rPr>
          <w:rFonts w:ascii="Arial" w:eastAsia="Times New Roman" w:hAnsi="Arial" w:cs="Arial"/>
          <w:color w:val="26579A"/>
          <w:sz w:val="27"/>
          <w:lang w:eastAsia="ru-RU"/>
        </w:rPr>
        <w:t xml:space="preserve">Приказ Министерства образования и науки РФ от 8 апреля 2014 г. N 293 "Об утверждении Порядка приема на </w:t>
      </w:r>
      <w:proofErr w:type="gramStart"/>
      <w:r w:rsidRPr="00977A78">
        <w:rPr>
          <w:rFonts w:ascii="Arial" w:eastAsia="Times New Roman" w:hAnsi="Arial" w:cs="Arial"/>
          <w:color w:val="26579A"/>
          <w:sz w:val="27"/>
          <w:lang w:eastAsia="ru-RU"/>
        </w:rPr>
        <w:t>обучение по</w:t>
      </w:r>
      <w:proofErr w:type="gramEnd"/>
      <w:r w:rsidRPr="00977A78">
        <w:rPr>
          <w:rFonts w:ascii="Arial" w:eastAsia="Times New Roman" w:hAnsi="Arial" w:cs="Arial"/>
          <w:color w:val="26579A"/>
          <w:sz w:val="27"/>
          <w:lang w:eastAsia="ru-RU"/>
        </w:rPr>
        <w:t xml:space="preserve"> образовательным программам дошкольного образования"</w:t>
      </w: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977A78" w:rsidRPr="00977A78" w:rsidRDefault="00977A78" w:rsidP="00977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anchor="block_1000" w:history="1">
        <w:r w:rsidRPr="00977A78">
          <w:rPr>
            <w:rFonts w:ascii="Arial" w:eastAsia="Times New Roman" w:hAnsi="Arial" w:cs="Arial"/>
            <w:color w:val="26579A"/>
            <w:sz w:val="27"/>
            <w:lang w:eastAsia="ru-RU"/>
          </w:rPr>
          <w:t xml:space="preserve">Приложение. Порядок приема на </w:t>
        </w:r>
        <w:proofErr w:type="gramStart"/>
        <w:r w:rsidRPr="00977A78">
          <w:rPr>
            <w:rFonts w:ascii="Arial" w:eastAsia="Times New Roman" w:hAnsi="Arial" w:cs="Arial"/>
            <w:color w:val="26579A"/>
            <w:sz w:val="27"/>
            <w:lang w:eastAsia="ru-RU"/>
          </w:rPr>
          <w:t>обучение по</w:t>
        </w:r>
        <w:proofErr w:type="gramEnd"/>
        <w:r w:rsidRPr="00977A78">
          <w:rPr>
            <w:rFonts w:ascii="Arial" w:eastAsia="Times New Roman" w:hAnsi="Arial" w:cs="Arial"/>
            <w:color w:val="26579A"/>
            <w:sz w:val="27"/>
            <w:lang w:eastAsia="ru-RU"/>
          </w:rPr>
          <w:t xml:space="preserve"> образовательным программам дошкольного образования</w:t>
        </w:r>
      </w:hyperlink>
    </w:p>
    <w:p w:rsidR="00977A78" w:rsidRPr="00977A78" w:rsidRDefault="00977A78" w:rsidP="009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text"/>
      <w:bookmarkEnd w:id="0"/>
    </w:p>
    <w:p w:rsidR="00977A78" w:rsidRPr="00977A78" w:rsidRDefault="00977A78" w:rsidP="00977A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977A7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977A7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977A7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обучение по</w:t>
      </w:r>
      <w:proofErr w:type="gramEnd"/>
      <w:r w:rsidRPr="00977A7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977A78" w:rsidRPr="00977A78" w:rsidRDefault="00977A78" w:rsidP="009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77A78" w:rsidRPr="00977A78" w:rsidRDefault="00977A78" w:rsidP="00977A7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977A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anchor="block_108658" w:history="1">
        <w:r w:rsidRPr="00977A78">
          <w:rPr>
            <w:rFonts w:ascii="Arial" w:eastAsia="Times New Roman" w:hAnsi="Arial" w:cs="Arial"/>
            <w:color w:val="008000"/>
            <w:sz w:val="27"/>
            <w:lang w:eastAsia="ru-RU"/>
          </w:rPr>
          <w:t>частью 8 статьи 55</w:t>
        </w:r>
      </w:hyperlink>
      <w:r w:rsidRPr="00977A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2014, N 6, ст. 562, ст. 566) и</w:t>
      </w:r>
      <w:r w:rsidRPr="00977A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anchor="block_15230" w:history="1">
        <w:r w:rsidRPr="00977A78">
          <w:rPr>
            <w:rFonts w:ascii="Arial" w:eastAsia="Times New Roman" w:hAnsi="Arial" w:cs="Arial"/>
            <w:color w:val="008000"/>
            <w:sz w:val="27"/>
            <w:lang w:eastAsia="ru-RU"/>
          </w:rPr>
          <w:t>подпунктом 5.2.30</w:t>
        </w:r>
      </w:hyperlink>
      <w:r w:rsidRPr="00977A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Положения о Министерстве образования и науки Российской Федерации, утвержденного</w:t>
      </w:r>
      <w:r w:rsidRPr="00977A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8" w:history="1">
        <w:r w:rsidRPr="00977A78">
          <w:rPr>
            <w:rFonts w:ascii="Arial" w:eastAsia="Times New Roman" w:hAnsi="Arial" w:cs="Arial"/>
            <w:color w:val="008000"/>
            <w:sz w:val="27"/>
            <w:lang w:eastAsia="ru-RU"/>
          </w:rPr>
          <w:t>постановлением</w:t>
        </w:r>
      </w:hyperlink>
      <w:r w:rsidRPr="00977A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6, ст. 582), приказываю:</w:t>
      </w:r>
      <w:proofErr w:type="gramEnd"/>
    </w:p>
    <w:p w:rsidR="00977A78" w:rsidRPr="00977A78" w:rsidRDefault="00977A78" w:rsidP="00977A7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прилагаемый</w:t>
      </w:r>
      <w:r w:rsidRPr="00977A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9" w:anchor="block_1000" w:history="1">
        <w:r w:rsidRPr="00977A78">
          <w:rPr>
            <w:rFonts w:ascii="Arial" w:eastAsia="Times New Roman" w:hAnsi="Arial" w:cs="Arial"/>
            <w:color w:val="008000"/>
            <w:sz w:val="27"/>
            <w:lang w:eastAsia="ru-RU"/>
          </w:rPr>
          <w:t>Порядок</w:t>
        </w:r>
      </w:hyperlink>
      <w:r w:rsidRPr="00977A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приема на </w:t>
      </w:r>
      <w:proofErr w:type="gramStart"/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по</w:t>
      </w:r>
      <w:proofErr w:type="gramEnd"/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образовательным программам дошкольного образования.</w:t>
      </w:r>
    </w:p>
    <w:p w:rsidR="00977A78" w:rsidRPr="00977A78" w:rsidRDefault="00977A78" w:rsidP="009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77A78" w:rsidRPr="00977A78" w:rsidTr="00977A7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77A78" w:rsidRPr="00977A78" w:rsidRDefault="00977A78" w:rsidP="0097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7A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77A78" w:rsidRPr="00977A78" w:rsidRDefault="00977A78" w:rsidP="00977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7A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977A78" w:rsidRPr="00977A78" w:rsidRDefault="00977A78" w:rsidP="009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77A78" w:rsidRPr="00977A78" w:rsidRDefault="00977A78" w:rsidP="00977A7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12 мая 2014 г.</w:t>
      </w: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Регистрационный N 32220</w:t>
      </w:r>
    </w:p>
    <w:p w:rsidR="00977A78" w:rsidRPr="00977A78" w:rsidRDefault="00977A78" w:rsidP="009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78" w:rsidRPr="00977A78" w:rsidRDefault="00977A78" w:rsidP="00977A7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</w:p>
    <w:p w:rsidR="00977A78" w:rsidRPr="00977A78" w:rsidRDefault="00977A78" w:rsidP="00977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77A78" w:rsidRPr="00977A78" w:rsidRDefault="00977A78" w:rsidP="00977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Порядок</w:t>
      </w:r>
      <w:r w:rsidRPr="00977A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приема на </w:t>
      </w:r>
      <w:proofErr w:type="gramStart"/>
      <w:r w:rsidRPr="00977A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обучение по</w:t>
      </w:r>
      <w:proofErr w:type="gramEnd"/>
      <w:r w:rsidRPr="00977A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образовательным программам дошкольного образования</w:t>
      </w:r>
      <w:r w:rsidRPr="00977A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</w:t>
      </w:r>
      <w:r w:rsidRPr="00977A78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10" w:history="1">
        <w:r w:rsidRPr="00977A78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приказом</w:t>
        </w:r>
      </w:hyperlink>
      <w:r w:rsidRPr="00977A78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Министерства образования и науки РФ от 8 апреля 2014 г. N 293)</w:t>
      </w:r>
    </w:p>
    <w:p w:rsidR="00977A78" w:rsidRPr="00977A78" w:rsidRDefault="00977A78" w:rsidP="00977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Настоящий Порядок приема на </w:t>
      </w: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Федеральным законом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</w:t>
      </w: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Правила приема в конкретную образовательную организацию устанавливаются в части, не урегулированной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anchor="block_4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законодательством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образовании, образовательной организацией самостоятельно</w:t>
      </w:r>
      <w:hyperlink r:id="rId13" w:anchor="block_991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*(1)</w:t>
        </w:r>
      </w:hyperlink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Прием граждан на </w:t>
      </w: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4" w:anchor="block_992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*(2)</w:t>
        </w:r>
      </w:hyperlink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5" w:anchor="block_993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*(3)</w:t>
        </w:r>
      </w:hyperlink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anchor="block_88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статьей 88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23, ст. 2878; N 27, ст. 3462; N 30, ст. 4036; N 48, ст. 6165; 2014, N 6, ст. 562, ст. 566).</w:t>
      </w:r>
      <w:proofErr w:type="gramEnd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7" w:anchor="block_994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*(4)</w:t>
        </w:r>
      </w:hyperlink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8" w:anchor="block_995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*(5)</w:t>
        </w:r>
      </w:hyperlink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9" w:anchor="block_996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*(6)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- распорядительный акт о закрепленной территории).</w:t>
      </w:r>
      <w:proofErr w:type="gramEnd"/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20" w:anchor="block_997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*(7)</w:t>
        </w:r>
      </w:hyperlink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</w:t>
      </w: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" w:anchor="block_10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статьей 10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Федерации, 2002, N 30, ст. 3032).</w:t>
      </w:r>
      <w:proofErr w:type="gramEnd"/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дата и место рождения ребенка;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spellEnd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2" w:anchor="block_998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*(8)</w:t>
        </w:r>
      </w:hyperlink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приема в образовательную организацию: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</w:t>
      </w:r>
      <w:proofErr w:type="gramEnd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психолого-медико-педагогической</w:t>
      </w:r>
      <w:proofErr w:type="spellEnd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комиссии.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3" w:anchor="block_998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*(9)</w:t>
        </w:r>
      </w:hyperlink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 </w:t>
      </w: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4" w:anchor="block_8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пунктом 8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Порядка.</w:t>
      </w:r>
      <w:proofErr w:type="gramEnd"/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5" w:anchor="block_9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пунктом 9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6" w:anchor="block_9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пунктом 9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После приема документов, указанных в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7" w:anchor="block_9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пункте 9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8" w:anchor="block_9910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*(10)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родителями (законными представителями) ребенка.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 в тр</w:t>
      </w:r>
      <w:proofErr w:type="gramEnd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9" w:anchor="block_8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пунктом 8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77A78" w:rsidRPr="00977A78" w:rsidRDefault="00977A78" w:rsidP="00977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77A78" w:rsidRPr="00977A78" w:rsidRDefault="00977A78" w:rsidP="00977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*(1)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0" w:anchor="block_108659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Часть 9 статьи 55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*(2)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1" w:anchor="block_108783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Части 2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2" w:anchor="block_108784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3 статьи 67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2014, N 6, ст. 562, ст. 566).</w:t>
      </w:r>
      <w:proofErr w:type="gramEnd"/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*(3)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3" w:anchor="block_1092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9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*(4)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4" w:anchor="block_108785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Часть 4 статьи 67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*(5)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5" w:anchor="block_108652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55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*(7)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6" w:anchor="block_1002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Пункт 2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7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распоряжением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52, ст. 6626; 2010, N 37, ст. 4777; 2012, N 2, ст. 375).</w:t>
      </w:r>
      <w:proofErr w:type="gramEnd"/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*(8)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8" w:anchor="block_1111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Пункт 11.1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*(9)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9" w:anchor="block_601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Часть 1 статьи 6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977A78" w:rsidRPr="00977A78" w:rsidRDefault="00977A78" w:rsidP="00977A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*(10)</w:t>
      </w:r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0" w:anchor="block_108636" w:history="1">
        <w:r w:rsidRPr="00977A78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53</w:t>
        </w:r>
      </w:hyperlink>
      <w:r w:rsidRPr="00977A7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7A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6363BD" w:rsidRDefault="00977A78" w:rsidP="00977A78"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77A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6363BD" w:rsidSect="005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94E"/>
    <w:multiLevelType w:val="multilevel"/>
    <w:tmpl w:val="F58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A78"/>
    <w:rsid w:val="00086409"/>
    <w:rsid w:val="001115C4"/>
    <w:rsid w:val="001128A9"/>
    <w:rsid w:val="001131DE"/>
    <w:rsid w:val="001A0C0D"/>
    <w:rsid w:val="00217B5F"/>
    <w:rsid w:val="003A12FD"/>
    <w:rsid w:val="0051735C"/>
    <w:rsid w:val="006122EF"/>
    <w:rsid w:val="00977A78"/>
    <w:rsid w:val="00BB3A65"/>
    <w:rsid w:val="00EC3906"/>
    <w:rsid w:val="00F121F6"/>
    <w:rsid w:val="00F70F0E"/>
    <w:rsid w:val="00FA4289"/>
    <w:rsid w:val="00F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A78"/>
    <w:rPr>
      <w:color w:val="0000FF"/>
      <w:u w:val="single"/>
    </w:rPr>
  </w:style>
  <w:style w:type="paragraph" w:customStyle="1" w:styleId="s3">
    <w:name w:val="s_3"/>
    <w:basedOn w:val="a"/>
    <w:rsid w:val="009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A78"/>
  </w:style>
  <w:style w:type="paragraph" w:customStyle="1" w:styleId="s16">
    <w:name w:val="s_16"/>
    <w:basedOn w:val="a"/>
    <w:rsid w:val="009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7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12148567/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84755/1/" TargetMode="External"/><Relationship Id="rId34" Type="http://schemas.openxmlformats.org/officeDocument/2006/relationships/hyperlink" Target="http://base.garant.ru/70291362/7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ase.garant.ru/70392898/" TargetMode="External"/><Relationship Id="rId12" Type="http://schemas.openxmlformats.org/officeDocument/2006/relationships/hyperlink" Target="http://base.garant.ru/70291362/1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1/" TargetMode="External"/><Relationship Id="rId38" Type="http://schemas.openxmlformats.org/officeDocument/2006/relationships/hyperlink" Target="http://base.garant.ru/704147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291362/11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653804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6/" TargetMode="External"/><Relationship Id="rId11" Type="http://schemas.openxmlformats.org/officeDocument/2006/relationships/hyperlink" Target="http://base.garant.ru/70291362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71809/" TargetMode="External"/><Relationship Id="rId40" Type="http://schemas.openxmlformats.org/officeDocument/2006/relationships/hyperlink" Target="http://base.garant.ru/70291362/6/" TargetMode="External"/><Relationship Id="rId5" Type="http://schemas.openxmlformats.org/officeDocument/2006/relationships/hyperlink" Target="http://base.garant.ru/70653804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653804/" TargetMode="External"/><Relationship Id="rId36" Type="http://schemas.openxmlformats.org/officeDocument/2006/relationships/hyperlink" Target="http://base.garant.ru/12171809/" TargetMode="External"/><Relationship Id="rId10" Type="http://schemas.openxmlformats.org/officeDocument/2006/relationships/hyperlink" Target="http://base.garant.ru/70653804/" TargetMode="External"/><Relationship Id="rId19" Type="http://schemas.openxmlformats.org/officeDocument/2006/relationships/hyperlink" Target="http://base.garant.ru/70653804/" TargetMode="External"/><Relationship Id="rId31" Type="http://schemas.openxmlformats.org/officeDocument/2006/relationships/hyperlink" Target="http://base.garant.ru/70291362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3804/" TargetMode="External"/><Relationship Id="rId14" Type="http://schemas.openxmlformats.org/officeDocument/2006/relationships/hyperlink" Target="http://base.garant.ru/70653804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6/" TargetMode="External"/><Relationship Id="rId35" Type="http://schemas.openxmlformats.org/officeDocument/2006/relationships/hyperlink" Target="http://base.garant.ru/70291362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2763</Words>
  <Characters>15754</Characters>
  <Application>Microsoft Office Word</Application>
  <DocSecurity>0</DocSecurity>
  <Lines>131</Lines>
  <Paragraphs>36</Paragraphs>
  <ScaleCrop>false</ScaleCrop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2015-08-20T14:37:00Z</dcterms:created>
  <dcterms:modified xsi:type="dcterms:W3CDTF">2015-08-20T14:39:00Z</dcterms:modified>
</cp:coreProperties>
</file>