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4" w:rsidRPr="00F137DB" w:rsidRDefault="002E1724" w:rsidP="002E1724">
      <w:pPr>
        <w:tabs>
          <w:tab w:val="left" w:pos="0"/>
        </w:tabs>
        <w:rPr>
          <w:sz w:val="28"/>
          <w:szCs w:val="28"/>
        </w:rPr>
      </w:pPr>
      <w:r w:rsidRPr="00F137D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137DB">
        <w:rPr>
          <w:sz w:val="28"/>
          <w:szCs w:val="28"/>
        </w:rPr>
        <w:t xml:space="preserve">  « Утверждаю»                                       </w:t>
      </w:r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                            Директор МОУ « СОШ                                                                                                         </w:t>
      </w:r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     </w:t>
      </w:r>
      <w:r>
        <w:t xml:space="preserve">                      </w:t>
      </w:r>
      <w:r w:rsidRPr="002E1724">
        <w:t xml:space="preserve"> с</w:t>
      </w:r>
      <w:proofErr w:type="gramStart"/>
      <w:r w:rsidRPr="002E1724">
        <w:t>.Д</w:t>
      </w:r>
      <w:proofErr w:type="gramEnd"/>
      <w:r w:rsidRPr="002E1724">
        <w:t xml:space="preserve">митриевка» </w:t>
      </w:r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</w:t>
      </w:r>
      <w:r>
        <w:t xml:space="preserve">                            </w:t>
      </w:r>
      <w:r w:rsidRPr="002E1724">
        <w:t xml:space="preserve"> ___ Г.К.Абулхаирова      </w:t>
      </w:r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    </w:t>
      </w:r>
      <w:r>
        <w:t xml:space="preserve">                       </w:t>
      </w:r>
      <w:r w:rsidRPr="002E1724">
        <w:t xml:space="preserve">  Приказ № __ </w:t>
      </w:r>
      <w:proofErr w:type="gramStart"/>
      <w:r w:rsidRPr="002E1724">
        <w:t>от</w:t>
      </w:r>
      <w:proofErr w:type="gramEnd"/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                                                                                                                        </w:t>
      </w:r>
    </w:p>
    <w:p w:rsidR="002E1724" w:rsidRPr="002E1724" w:rsidRDefault="002E1724" w:rsidP="002E1724">
      <w:pPr>
        <w:tabs>
          <w:tab w:val="left" w:pos="0"/>
        </w:tabs>
      </w:pPr>
      <w:r w:rsidRPr="002E1724">
        <w:t xml:space="preserve">                                                                                                     «____»__________2015 г. </w:t>
      </w:r>
    </w:p>
    <w:p w:rsidR="002E1724" w:rsidRPr="00F137DB" w:rsidRDefault="002E1724" w:rsidP="002E1724">
      <w:pPr>
        <w:tabs>
          <w:tab w:val="left" w:pos="0"/>
        </w:tabs>
        <w:rPr>
          <w:sz w:val="28"/>
          <w:szCs w:val="28"/>
        </w:rPr>
      </w:pPr>
      <w:r w:rsidRPr="00F137DB">
        <w:rPr>
          <w:sz w:val="28"/>
          <w:szCs w:val="28"/>
        </w:rPr>
        <w:t xml:space="preserve">      </w:t>
      </w:r>
    </w:p>
    <w:p w:rsidR="002E1724" w:rsidRPr="00F137DB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>Учебный план</w:t>
      </w: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>начального общего образования</w:t>
      </w:r>
    </w:p>
    <w:p w:rsid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F137DB">
        <w:rPr>
          <w:b/>
          <w:sz w:val="28"/>
          <w:szCs w:val="28"/>
        </w:rPr>
        <w:t xml:space="preserve">МОУ «Средняя общеобразовательная школа с. Дмитриевка Ершовского района Саратовской области» </w:t>
      </w:r>
      <w:proofErr w:type="gramStart"/>
      <w:r w:rsidRPr="00F137DB">
        <w:rPr>
          <w:b/>
          <w:sz w:val="28"/>
          <w:szCs w:val="28"/>
        </w:rPr>
        <w:t xml:space="preserve">( </w:t>
      </w:r>
      <w:proofErr w:type="gramEnd"/>
      <w:r w:rsidRPr="00F137DB">
        <w:rPr>
          <w:b/>
          <w:sz w:val="28"/>
          <w:szCs w:val="28"/>
        </w:rPr>
        <w:t>текущий)</w:t>
      </w: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2015-2016 учебный год </w:t>
      </w: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>Рассмотрено на заседании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 xml:space="preserve">педагогического совета     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 xml:space="preserve">протокол №  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«_____» _____2015</w:t>
      </w:r>
      <w:r w:rsidRPr="00F137DB">
        <w:rPr>
          <w:sz w:val="28"/>
          <w:szCs w:val="28"/>
        </w:rPr>
        <w:t xml:space="preserve"> г 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>Рассмотрено на заседании</w:t>
      </w:r>
    </w:p>
    <w:p w:rsidR="002E1724" w:rsidRPr="00F137DB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F137DB">
        <w:rPr>
          <w:sz w:val="28"/>
          <w:szCs w:val="28"/>
        </w:rPr>
        <w:t xml:space="preserve">                                                                                              Управляющего совета </w:t>
      </w:r>
    </w:p>
    <w:p w:rsidR="002E1724" w:rsidRPr="00F137DB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F137D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протокол № ___ </w:t>
      </w:r>
    </w:p>
    <w:p w:rsidR="002E1724" w:rsidRPr="00F137DB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  <w:r w:rsidRPr="00F137DB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 2015</w:t>
      </w:r>
      <w:r w:rsidRPr="00F137DB">
        <w:rPr>
          <w:sz w:val="28"/>
          <w:szCs w:val="28"/>
        </w:rPr>
        <w:t xml:space="preserve"> г. </w:t>
      </w: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0"/>
        </w:tabs>
        <w:jc w:val="right"/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2E1724" w:rsidRPr="00DE40C0" w:rsidRDefault="002E1724" w:rsidP="002E1724">
      <w:pPr>
        <w:tabs>
          <w:tab w:val="left" w:pos="945"/>
        </w:tabs>
        <w:rPr>
          <w:sz w:val="28"/>
          <w:szCs w:val="28"/>
        </w:rPr>
      </w:pPr>
    </w:p>
    <w:p w:rsidR="002E1724" w:rsidRPr="006D6C8E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DE40C0">
        <w:rPr>
          <w:b/>
          <w:sz w:val="28"/>
          <w:szCs w:val="28"/>
        </w:rPr>
        <w:t>Пояснительная записка</w:t>
      </w:r>
    </w:p>
    <w:p w:rsidR="002E1724" w:rsidRPr="00DE40C0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DE40C0">
        <w:rPr>
          <w:b/>
          <w:sz w:val="28"/>
          <w:szCs w:val="28"/>
        </w:rPr>
        <w:t xml:space="preserve">      к учебному плану начального общего образования</w:t>
      </w:r>
    </w:p>
    <w:p w:rsidR="002E1724" w:rsidRPr="00DE40C0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DE40C0">
        <w:rPr>
          <w:b/>
          <w:sz w:val="28"/>
          <w:szCs w:val="28"/>
        </w:rPr>
        <w:t>МОУ «Средняя общеобразовательная школа с. Дмитриевка  Ершовского района Саратовской области»</w:t>
      </w:r>
    </w:p>
    <w:p w:rsidR="002E1724" w:rsidRPr="00DE40C0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2015- 2016</w:t>
      </w:r>
      <w:r w:rsidRPr="00DE40C0">
        <w:rPr>
          <w:b/>
          <w:sz w:val="28"/>
          <w:szCs w:val="28"/>
        </w:rPr>
        <w:t xml:space="preserve"> учебный год </w:t>
      </w:r>
      <w:proofErr w:type="gramStart"/>
      <w:r w:rsidRPr="00DE40C0">
        <w:rPr>
          <w:b/>
          <w:sz w:val="28"/>
          <w:szCs w:val="28"/>
        </w:rPr>
        <w:t xml:space="preserve">( </w:t>
      </w:r>
      <w:proofErr w:type="gramEnd"/>
      <w:r w:rsidRPr="00DE40C0">
        <w:rPr>
          <w:b/>
          <w:sz w:val="28"/>
          <w:szCs w:val="28"/>
        </w:rPr>
        <w:t>текущий)</w:t>
      </w:r>
    </w:p>
    <w:p w:rsidR="002E1724" w:rsidRPr="00DE40C0" w:rsidRDefault="002E1724" w:rsidP="002E17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E1724" w:rsidRPr="006D6C8E" w:rsidRDefault="002E1724" w:rsidP="002E1724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6D6C8E">
        <w:rPr>
          <w:b/>
          <w:sz w:val="28"/>
          <w:szCs w:val="28"/>
        </w:rPr>
        <w:t>Общие положения.</w:t>
      </w:r>
    </w:p>
    <w:p w:rsidR="002E1724" w:rsidRPr="002E1724" w:rsidRDefault="002E1724" w:rsidP="002E1724">
      <w:pPr>
        <w:ind w:left="705"/>
        <w:rPr>
          <w:b/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3"/>
        </w:numPr>
        <w:tabs>
          <w:tab w:val="num" w:pos="0"/>
        </w:tabs>
        <w:ind w:firstLine="705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1.1.</w:t>
      </w:r>
      <w:r w:rsidRPr="002E1724">
        <w:rPr>
          <w:sz w:val="28"/>
          <w:szCs w:val="28"/>
        </w:rPr>
        <w:t xml:space="preserve"> Учебный план начального общего образования МОУ «СОШ с. Дмитриевка» на 2015 – 2016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2E1724" w:rsidRPr="002E1724" w:rsidRDefault="002E1724" w:rsidP="002E1724">
      <w:pPr>
        <w:numPr>
          <w:ilvl w:val="1"/>
          <w:numId w:val="3"/>
        </w:numPr>
        <w:tabs>
          <w:tab w:val="num" w:pos="0"/>
        </w:tabs>
        <w:ind w:firstLine="705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1.2.</w:t>
      </w:r>
      <w:r w:rsidRPr="002E1724">
        <w:rPr>
          <w:sz w:val="28"/>
          <w:szCs w:val="28"/>
        </w:rPr>
        <w:t xml:space="preserve"> Учебный план начального общего образования МОУ «СОШ с. Дмитриевка» на 2015– 2016 учебный год разработан на основе </w:t>
      </w:r>
    </w:p>
    <w:p w:rsidR="002E1724" w:rsidRPr="002E1724" w:rsidRDefault="002E1724" w:rsidP="002E1724">
      <w:pPr>
        <w:numPr>
          <w:ilvl w:val="4"/>
          <w:numId w:val="3"/>
        </w:numPr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перспективного учебного плана начального общего образования, в преемственности с                                    планом 2014 – 2015 учебного года;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Федерального закона  от 29 декабря 2012 года №273- ФЗ "Об образовании в Российской Федерации»;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-Приказа Министерства образования Саратовской области № 1206 от 27.04.11 г.  «</w:t>
      </w:r>
      <w:r w:rsidRPr="002E1724">
        <w:rPr>
          <w:bCs/>
          <w:sz w:val="28"/>
          <w:szCs w:val="28"/>
        </w:rPr>
        <w:t>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2E1724" w:rsidRPr="002E1724" w:rsidRDefault="002E1724" w:rsidP="002E17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724">
        <w:rPr>
          <w:color w:val="FF0000"/>
          <w:sz w:val="28"/>
          <w:szCs w:val="28"/>
        </w:rPr>
        <w:t xml:space="preserve"> </w:t>
      </w:r>
      <w:r w:rsidRPr="002E1724">
        <w:rPr>
          <w:sz w:val="28"/>
          <w:szCs w:val="28"/>
        </w:rPr>
        <w:t xml:space="preserve">- </w:t>
      </w:r>
      <w:proofErr w:type="spellStart"/>
      <w:r w:rsidRPr="002E1724">
        <w:rPr>
          <w:sz w:val="28"/>
          <w:szCs w:val="28"/>
        </w:rPr>
        <w:t>СанПиН</w:t>
      </w:r>
      <w:proofErr w:type="spellEnd"/>
      <w:r w:rsidRPr="002E1724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</w:t>
      </w:r>
      <w:r w:rsidRPr="002E1724">
        <w:rPr>
          <w:sz w:val="28"/>
          <w:szCs w:val="28"/>
        </w:rPr>
        <w:lastRenderedPageBreak/>
        <w:t>Российской Федерации от 29 декабря 2010 г. № 189, зарегистрированным в Минюсте России 3 марта 2011 г., регистрационный номер 19993);</w:t>
      </w:r>
    </w:p>
    <w:p w:rsidR="002E1724" w:rsidRPr="002E1724" w:rsidRDefault="002E1724" w:rsidP="002E1724">
      <w:pPr>
        <w:spacing w:before="100" w:beforeAutospacing="1"/>
        <w:outlineLvl w:val="1"/>
        <w:rPr>
          <w:bCs/>
          <w:sz w:val="28"/>
          <w:szCs w:val="28"/>
        </w:rPr>
      </w:pPr>
      <w:r w:rsidRPr="002E1724">
        <w:rPr>
          <w:bCs/>
          <w:sz w:val="28"/>
          <w:szCs w:val="28"/>
        </w:rPr>
        <w:t>-Приказа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2E1724" w:rsidRPr="002E1724" w:rsidRDefault="002E1724" w:rsidP="002E1724">
      <w:pPr>
        <w:spacing w:before="100" w:beforeAutospacing="1"/>
        <w:outlineLvl w:val="1"/>
        <w:rPr>
          <w:bCs/>
          <w:sz w:val="28"/>
          <w:szCs w:val="28"/>
        </w:rPr>
      </w:pPr>
    </w:p>
    <w:p w:rsidR="002E1724" w:rsidRPr="002E1724" w:rsidRDefault="002E1724" w:rsidP="002E1724">
      <w:pPr>
        <w:ind w:left="705"/>
        <w:jc w:val="both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>2.Учебный план начального общего образования МОУ «СОШ с. Дмитриевка Ершовского района Саратовской области» на 2015-2016 учебный год</w:t>
      </w:r>
    </w:p>
    <w:p w:rsidR="002E1724" w:rsidRPr="002E1724" w:rsidRDefault="002E1724" w:rsidP="002E1724">
      <w:pPr>
        <w:spacing w:before="100" w:beforeAutospacing="1"/>
        <w:outlineLvl w:val="1"/>
        <w:rPr>
          <w:bCs/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2.1.Содержание и структура учебного плана начального общего образования определяются требованиями ФГОС НОО,   Уставом  ОУ, годовым  планом работы ОУ, программой  развития ОУ.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При получении  начального общего образования МОУ «СОШ с. Дмитриевка» в 2015-2016 учебном году работает в следующем режиме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 1 классе 33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во 2 классе 34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– в  3 классе 34 учебные недели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учебного года -  в  4 классе  34 учебные недели  продолжительность учебной недели – в 1 классе 5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во 2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  3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учебной недели – в  4 классе 6 дней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обязательная учебная нагрузка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– в 1  классе  21 час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во 2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  3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обязательная учебная нагрузка обучающихся – в  4  классе  26 часов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1  классе 35 минут в первом полугодии, 45 минут во втором.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во 2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3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продолжительность урока – в 4   классе 45 минут</w:t>
      </w:r>
    </w:p>
    <w:p w:rsidR="002E1724" w:rsidRPr="002E1724" w:rsidRDefault="002E1724" w:rsidP="002E172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В сентябре-октябре четвертый урок в 1 классе проводится в форме:</w:t>
      </w:r>
    </w:p>
    <w:p w:rsidR="002E1724" w:rsidRPr="002E1724" w:rsidRDefault="002E1724" w:rsidP="002E1724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    - экскурсий, бесед, игр.</w:t>
      </w:r>
    </w:p>
    <w:p w:rsidR="002E1724" w:rsidRPr="002E1724" w:rsidRDefault="002E1724" w:rsidP="002E1724">
      <w:pPr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 xml:space="preserve">2.2    </w:t>
      </w:r>
      <w:r w:rsidRPr="002E1724">
        <w:rPr>
          <w:sz w:val="28"/>
          <w:szCs w:val="28"/>
        </w:rPr>
        <w:t>Содержание образования  при получении  начального общего образования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( 2 – 4 классы) в    МОУ «СОШ с. Дмитриевка» определено следующими системами учебников      по программе « Школа 2100»</w:t>
      </w:r>
      <w:proofErr w:type="gramStart"/>
      <w:r w:rsidRPr="002E1724">
        <w:rPr>
          <w:sz w:val="28"/>
          <w:szCs w:val="28"/>
        </w:rPr>
        <w:t xml:space="preserve"> :</w:t>
      </w:r>
      <w:proofErr w:type="gramEnd"/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lastRenderedPageBreak/>
        <w:t>Бунеев</w:t>
      </w:r>
      <w:proofErr w:type="spellEnd"/>
      <w:r w:rsidRPr="002E1724">
        <w:rPr>
          <w:sz w:val="28"/>
          <w:szCs w:val="28"/>
        </w:rPr>
        <w:t xml:space="preserve"> Р.Н., </w:t>
      </w:r>
      <w:proofErr w:type="spellStart"/>
      <w:r w:rsidRPr="002E1724">
        <w:rPr>
          <w:sz w:val="28"/>
          <w:szCs w:val="28"/>
        </w:rPr>
        <w:t>Бунеева</w:t>
      </w:r>
      <w:proofErr w:type="spellEnd"/>
      <w:r w:rsidRPr="002E1724">
        <w:rPr>
          <w:sz w:val="28"/>
          <w:szCs w:val="28"/>
        </w:rPr>
        <w:t xml:space="preserve"> Е.В., Пронина О.В. Русский язык.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t>Бунеев</w:t>
      </w:r>
      <w:proofErr w:type="spellEnd"/>
      <w:r w:rsidRPr="002E1724">
        <w:rPr>
          <w:sz w:val="28"/>
          <w:szCs w:val="28"/>
        </w:rPr>
        <w:t xml:space="preserve"> Р.Н., </w:t>
      </w:r>
      <w:proofErr w:type="spellStart"/>
      <w:r w:rsidRPr="002E1724">
        <w:rPr>
          <w:sz w:val="28"/>
          <w:szCs w:val="28"/>
        </w:rPr>
        <w:t>Бунеева</w:t>
      </w:r>
      <w:proofErr w:type="spellEnd"/>
      <w:r w:rsidRPr="002E1724">
        <w:rPr>
          <w:sz w:val="28"/>
          <w:szCs w:val="28"/>
        </w:rPr>
        <w:t xml:space="preserve"> Е.В., Пронина О.В. Литературное чтение.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r w:rsidRPr="002E1724">
        <w:rPr>
          <w:sz w:val="28"/>
          <w:szCs w:val="28"/>
        </w:rPr>
        <w:t xml:space="preserve">Демидова Т.Е. Козлова С.А. </w:t>
      </w:r>
      <w:proofErr w:type="gramStart"/>
      <w:r w:rsidRPr="002E1724">
        <w:rPr>
          <w:sz w:val="28"/>
          <w:szCs w:val="28"/>
        </w:rPr>
        <w:t>Тонких</w:t>
      </w:r>
      <w:proofErr w:type="gramEnd"/>
      <w:r w:rsidRPr="002E1724">
        <w:rPr>
          <w:sz w:val="28"/>
          <w:szCs w:val="28"/>
        </w:rPr>
        <w:t xml:space="preserve"> А.П.  Математика.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r w:rsidRPr="002E1724">
        <w:rPr>
          <w:sz w:val="28"/>
          <w:szCs w:val="28"/>
        </w:rPr>
        <w:t xml:space="preserve">Вахрушев А.А., Бурский О.В. </w:t>
      </w:r>
      <w:proofErr w:type="spellStart"/>
      <w:r w:rsidRPr="002E1724">
        <w:rPr>
          <w:sz w:val="28"/>
          <w:szCs w:val="28"/>
        </w:rPr>
        <w:t>Раутиан</w:t>
      </w:r>
      <w:proofErr w:type="spellEnd"/>
      <w:r w:rsidRPr="002E1724">
        <w:rPr>
          <w:sz w:val="28"/>
          <w:szCs w:val="28"/>
        </w:rPr>
        <w:t xml:space="preserve"> А.С. Окружающий мир.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r w:rsidRPr="002E1724">
        <w:rPr>
          <w:sz w:val="28"/>
          <w:szCs w:val="28"/>
        </w:rPr>
        <w:t>Усачёва В.О., Школяр Л.В. Музыка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t>Куревина</w:t>
      </w:r>
      <w:proofErr w:type="spellEnd"/>
      <w:r w:rsidRPr="002E1724">
        <w:rPr>
          <w:sz w:val="28"/>
          <w:szCs w:val="28"/>
        </w:rPr>
        <w:t xml:space="preserve"> О.А., Ковалевская Е.Д. Изобразительное искусство.</w:t>
      </w:r>
    </w:p>
    <w:p w:rsidR="002E1724" w:rsidRPr="002E1724" w:rsidRDefault="002E1724" w:rsidP="002E1724">
      <w:pPr>
        <w:tabs>
          <w:tab w:val="left" w:pos="945"/>
        </w:tabs>
        <w:ind w:left="720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t>Куревина</w:t>
      </w:r>
      <w:proofErr w:type="spellEnd"/>
      <w:r w:rsidRPr="002E1724">
        <w:rPr>
          <w:sz w:val="28"/>
          <w:szCs w:val="28"/>
        </w:rPr>
        <w:t xml:space="preserve"> О.А., </w:t>
      </w:r>
      <w:proofErr w:type="spellStart"/>
      <w:r w:rsidRPr="002E1724">
        <w:rPr>
          <w:sz w:val="28"/>
          <w:szCs w:val="28"/>
        </w:rPr>
        <w:t>Лутцева</w:t>
      </w:r>
      <w:proofErr w:type="spellEnd"/>
      <w:r w:rsidRPr="002E1724">
        <w:rPr>
          <w:sz w:val="28"/>
          <w:szCs w:val="28"/>
        </w:rPr>
        <w:t xml:space="preserve"> Е.А. Технология.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        Егоров Б.Б., </w:t>
      </w:r>
      <w:proofErr w:type="spellStart"/>
      <w:r w:rsidRPr="002E1724">
        <w:rPr>
          <w:sz w:val="28"/>
          <w:szCs w:val="28"/>
        </w:rPr>
        <w:t>Пересадина</w:t>
      </w:r>
      <w:proofErr w:type="spellEnd"/>
      <w:r w:rsidRPr="002E1724">
        <w:rPr>
          <w:sz w:val="28"/>
          <w:szCs w:val="28"/>
        </w:rPr>
        <w:t xml:space="preserve"> Ю.Е. Физическая культура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   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1 класс в 2015 – 2016 учебном году переходит на </w:t>
      </w:r>
      <w:proofErr w:type="gramStart"/>
      <w:r w:rsidRPr="002E1724">
        <w:rPr>
          <w:sz w:val="28"/>
          <w:szCs w:val="28"/>
        </w:rPr>
        <w:t>обучение по программе</w:t>
      </w:r>
      <w:proofErr w:type="gramEnd"/>
      <w:r w:rsidRPr="002E1724">
        <w:rPr>
          <w:sz w:val="28"/>
          <w:szCs w:val="28"/>
        </w:rPr>
        <w:t xml:space="preserve"> « 21 век. Н.Ф.Виноградова</w:t>
      </w:r>
      <w:proofErr w:type="gramStart"/>
      <w:r w:rsidRPr="002E1724">
        <w:rPr>
          <w:sz w:val="28"/>
          <w:szCs w:val="28"/>
        </w:rPr>
        <w:t>.»</w:t>
      </w:r>
      <w:proofErr w:type="gramEnd"/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Этот переход связан с тем</w:t>
      </w:r>
      <w:proofErr w:type="gramStart"/>
      <w:r w:rsidRPr="002E1724">
        <w:rPr>
          <w:sz w:val="28"/>
          <w:szCs w:val="28"/>
        </w:rPr>
        <w:t xml:space="preserve"> ,</w:t>
      </w:r>
      <w:proofErr w:type="gramEnd"/>
      <w:r w:rsidRPr="002E1724">
        <w:rPr>
          <w:sz w:val="28"/>
          <w:szCs w:val="28"/>
        </w:rPr>
        <w:t xml:space="preserve"> что « Программа – 2100» не вошла в Федеральный перечень УМК.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Обучающиеся 1 класса будут заниматься по следующим учебникам: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t>Букварь</w:t>
      </w:r>
      <w:proofErr w:type="gramStart"/>
      <w:r w:rsidRPr="002E1724">
        <w:rPr>
          <w:sz w:val="28"/>
          <w:szCs w:val="28"/>
        </w:rPr>
        <w:t>.К</w:t>
      </w:r>
      <w:proofErr w:type="gramEnd"/>
      <w:r w:rsidRPr="002E1724">
        <w:rPr>
          <w:sz w:val="28"/>
          <w:szCs w:val="28"/>
        </w:rPr>
        <w:t>омплект</w:t>
      </w:r>
      <w:proofErr w:type="spellEnd"/>
      <w:r w:rsidRPr="002E1724">
        <w:rPr>
          <w:sz w:val="28"/>
          <w:szCs w:val="28"/>
        </w:rPr>
        <w:t xml:space="preserve"> в 2-х частях. </w:t>
      </w:r>
      <w:proofErr w:type="spellStart"/>
      <w:r w:rsidRPr="002E1724">
        <w:rPr>
          <w:sz w:val="28"/>
          <w:szCs w:val="28"/>
        </w:rPr>
        <w:t>Журова</w:t>
      </w:r>
      <w:proofErr w:type="spellEnd"/>
      <w:r w:rsidRPr="002E1724">
        <w:rPr>
          <w:sz w:val="28"/>
          <w:szCs w:val="28"/>
        </w:rPr>
        <w:t xml:space="preserve"> Л.Е., Евдокимова А.О.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Русский язык. Иванов С.В., Евдокимова А.О., Кузнецова М.И.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Литературное чтение. </w:t>
      </w:r>
      <w:proofErr w:type="spellStart"/>
      <w:r w:rsidRPr="002E1724">
        <w:rPr>
          <w:sz w:val="28"/>
          <w:szCs w:val="28"/>
        </w:rPr>
        <w:t>Ефросинина</w:t>
      </w:r>
      <w:proofErr w:type="spellEnd"/>
      <w:r w:rsidRPr="002E1724">
        <w:rPr>
          <w:sz w:val="28"/>
          <w:szCs w:val="28"/>
        </w:rPr>
        <w:t xml:space="preserve"> Л.А.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Математика, в 2-х частях. </w:t>
      </w:r>
      <w:proofErr w:type="spellStart"/>
      <w:r w:rsidRPr="002E1724">
        <w:rPr>
          <w:sz w:val="28"/>
          <w:szCs w:val="28"/>
        </w:rPr>
        <w:t>Рудницкая</w:t>
      </w:r>
      <w:proofErr w:type="spellEnd"/>
      <w:r w:rsidRPr="002E1724">
        <w:rPr>
          <w:sz w:val="28"/>
          <w:szCs w:val="28"/>
        </w:rPr>
        <w:t xml:space="preserve"> В.Н., </w:t>
      </w:r>
      <w:proofErr w:type="spellStart"/>
      <w:r w:rsidRPr="002E1724">
        <w:rPr>
          <w:sz w:val="28"/>
          <w:szCs w:val="28"/>
        </w:rPr>
        <w:t>Кочурова</w:t>
      </w:r>
      <w:proofErr w:type="spellEnd"/>
      <w:r w:rsidRPr="002E1724">
        <w:rPr>
          <w:sz w:val="28"/>
          <w:szCs w:val="28"/>
        </w:rPr>
        <w:t xml:space="preserve"> Е.Э.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Окружающий мир, комплект в 2-х частях. Виноградова Н.Ф.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Музыка. Усачёва В.О., Школяр Л.В.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E1724">
        <w:rPr>
          <w:sz w:val="28"/>
          <w:szCs w:val="28"/>
        </w:rPr>
        <w:t>ИЗО</w:t>
      </w:r>
      <w:proofErr w:type="gramStart"/>
      <w:r w:rsidRPr="002E1724">
        <w:rPr>
          <w:sz w:val="28"/>
          <w:szCs w:val="28"/>
        </w:rPr>
        <w:t>.С</w:t>
      </w:r>
      <w:proofErr w:type="gramEnd"/>
      <w:r w:rsidRPr="002E1724">
        <w:rPr>
          <w:sz w:val="28"/>
          <w:szCs w:val="28"/>
        </w:rPr>
        <w:t>авенкова.Л.Г.Ермолинская</w:t>
      </w:r>
      <w:proofErr w:type="spellEnd"/>
      <w:r w:rsidRPr="002E1724">
        <w:rPr>
          <w:sz w:val="28"/>
          <w:szCs w:val="28"/>
        </w:rPr>
        <w:t xml:space="preserve"> Е.А.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Технология. </w:t>
      </w:r>
      <w:proofErr w:type="spellStart"/>
      <w:r w:rsidRPr="002E1724">
        <w:rPr>
          <w:sz w:val="28"/>
          <w:szCs w:val="28"/>
        </w:rPr>
        <w:t>Лутцева</w:t>
      </w:r>
      <w:proofErr w:type="spellEnd"/>
      <w:r w:rsidRPr="002E1724">
        <w:rPr>
          <w:sz w:val="28"/>
          <w:szCs w:val="28"/>
        </w:rPr>
        <w:t xml:space="preserve"> Е.А.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Физическая культура. Петрова Т.В., Копылов Ю.А.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2.3Учебный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</w:t>
      </w:r>
      <w:proofErr w:type="gramStart"/>
      <w:r w:rsidRPr="002E1724">
        <w:rPr>
          <w:sz w:val="28"/>
          <w:szCs w:val="28"/>
        </w:rPr>
        <w:t>часть, формируемая участниками образовательных отношений  включает</w:t>
      </w:r>
      <w:proofErr w:type="gramEnd"/>
      <w:r w:rsidRPr="002E1724">
        <w:rPr>
          <w:sz w:val="28"/>
          <w:szCs w:val="28"/>
        </w:rPr>
        <w:t xml:space="preserve"> курсы, предметы, занятия, направленные на реализацию индивидуальных потребностей обучающихся.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Часы из части, формируемой участниками образовательных отношений,  распределены следующим образом: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2 класс: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Информатика и ИКТ-  1 час, с целью 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 автор Горячев А.</w:t>
      </w:r>
      <w:proofErr w:type="gramStart"/>
      <w:r w:rsidRPr="002E1724">
        <w:rPr>
          <w:sz w:val="28"/>
          <w:szCs w:val="28"/>
        </w:rPr>
        <w:t>В</w:t>
      </w:r>
      <w:proofErr w:type="gramEnd"/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«Наглядная геометрия» – 1 час, с  целью формирования способностей к интеллектуальной деятельности, пространственного воображения, математической речи;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«Учимся любить книгу» - 1 час, с целью воспитания у обучающихся нравственных качеств, формирования читательского интереса; адаптированная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lastRenderedPageBreak/>
        <w:t>3 класс: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Информатика и ИКТ- 1 час, с целью развития логического и алгоритмического мышления, освоения практических навыков работы на компьютере; автор Горячев А.В.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-«Наглядная геометрия» – 1 час, с целью развития математических и творческих способностей на основе заданий, носящих нестандартный, занимательный характер;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«Учимся любить книгу» - 1 час, с целью приобщения детей к литературе как искусству слова, к пониманию того, что делает литературу художественной, адаптированная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4 класс: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Информатика и ИКТ – 1 час, с целью расширения кругозора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>, ознакомление с новыми информационными технологиями, автор Горячев А.В.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«Наглядная геометрия» – 1 час, с целью понимания возможности различных вариантов решения задач; приобретение </w:t>
      </w:r>
      <w:proofErr w:type="gramStart"/>
      <w:r w:rsidRPr="002E1724">
        <w:rPr>
          <w:sz w:val="28"/>
          <w:szCs w:val="28"/>
        </w:rPr>
        <w:t>обучающимися</w:t>
      </w:r>
      <w:proofErr w:type="gramEnd"/>
      <w:r w:rsidRPr="002E1724">
        <w:rPr>
          <w:sz w:val="28"/>
          <w:szCs w:val="28"/>
        </w:rPr>
        <w:t xml:space="preserve"> собственного опыта творческой деятельности, адаптированная программа, автор </w:t>
      </w:r>
      <w:proofErr w:type="spellStart"/>
      <w:r w:rsidRPr="002E1724">
        <w:rPr>
          <w:sz w:val="28"/>
          <w:szCs w:val="28"/>
        </w:rPr>
        <w:t>Чолак</w:t>
      </w:r>
      <w:proofErr w:type="spellEnd"/>
      <w:r w:rsidRPr="002E1724">
        <w:rPr>
          <w:sz w:val="28"/>
          <w:szCs w:val="28"/>
        </w:rPr>
        <w:t xml:space="preserve"> Е.Г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-«Учимся любить книгу»- 0,5 часа, проводится </w:t>
      </w:r>
      <w:proofErr w:type="spellStart"/>
      <w:r w:rsidRPr="002E1724">
        <w:rPr>
          <w:sz w:val="28"/>
          <w:szCs w:val="28"/>
        </w:rPr>
        <w:t>интегрированно</w:t>
      </w:r>
      <w:proofErr w:type="spellEnd"/>
      <w:r w:rsidRPr="002E1724">
        <w:rPr>
          <w:sz w:val="28"/>
          <w:szCs w:val="28"/>
        </w:rPr>
        <w:t xml:space="preserve"> на уроках «Литературное чтение»</w:t>
      </w:r>
      <w:proofErr w:type="gramStart"/>
      <w:r w:rsidRPr="002E1724">
        <w:rPr>
          <w:sz w:val="28"/>
          <w:szCs w:val="28"/>
        </w:rPr>
        <w:t>,а</w:t>
      </w:r>
      <w:proofErr w:type="gramEnd"/>
      <w:r w:rsidRPr="002E1724">
        <w:rPr>
          <w:sz w:val="28"/>
          <w:szCs w:val="28"/>
        </w:rPr>
        <w:t xml:space="preserve">даптированная программа, автор </w:t>
      </w:r>
      <w:proofErr w:type="spellStart"/>
      <w:r w:rsidRPr="002E1724">
        <w:rPr>
          <w:sz w:val="28"/>
          <w:szCs w:val="28"/>
        </w:rPr>
        <w:t>Мухаметова</w:t>
      </w:r>
      <w:proofErr w:type="spellEnd"/>
      <w:r w:rsidRPr="002E1724">
        <w:rPr>
          <w:sz w:val="28"/>
          <w:szCs w:val="28"/>
        </w:rPr>
        <w:t xml:space="preserve"> Л.А., Иванова К.А.</w:t>
      </w: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Внеурочная деятельность в 2015-2016  учебном году реализуется по направлениям:</w:t>
      </w:r>
    </w:p>
    <w:p w:rsidR="002E1724" w:rsidRPr="002E1724" w:rsidRDefault="002E1724" w:rsidP="002E1724">
      <w:pPr>
        <w:pStyle w:val="a3"/>
        <w:rPr>
          <w:sz w:val="28"/>
          <w:szCs w:val="28"/>
        </w:rPr>
      </w:pPr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- </w:t>
      </w:r>
      <w:proofErr w:type="spellStart"/>
      <w:r w:rsidRPr="002E1724">
        <w:rPr>
          <w:sz w:val="28"/>
          <w:szCs w:val="28"/>
        </w:rPr>
        <w:t>Общеинтеллектуальное</w:t>
      </w:r>
      <w:proofErr w:type="spellEnd"/>
    </w:p>
    <w:p w:rsidR="002E1724" w:rsidRPr="002E1724" w:rsidRDefault="002E1724" w:rsidP="002E1724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>- Спортивно-оздоровительное.</w:t>
      </w:r>
    </w:p>
    <w:p w:rsidR="002E1724" w:rsidRPr="002E1724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2E1724" w:rsidRDefault="002E1724" w:rsidP="002E1724">
      <w:pPr>
        <w:jc w:val="both"/>
        <w:rPr>
          <w:color w:val="000000"/>
          <w:spacing w:val="2"/>
          <w:position w:val="2"/>
          <w:sz w:val="28"/>
          <w:szCs w:val="28"/>
          <w:lang w:val="en-US"/>
        </w:rPr>
      </w:pPr>
    </w:p>
    <w:p w:rsidR="002E1724" w:rsidRPr="002E1724" w:rsidRDefault="002E1724" w:rsidP="002E1724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2E1724">
        <w:rPr>
          <w:b/>
          <w:sz w:val="28"/>
          <w:szCs w:val="28"/>
        </w:rPr>
        <w:t>2.4.</w:t>
      </w:r>
      <w:r w:rsidRPr="002E1724">
        <w:rPr>
          <w:sz w:val="28"/>
          <w:szCs w:val="28"/>
        </w:rPr>
        <w:t xml:space="preserve"> </w:t>
      </w:r>
      <w:r w:rsidRPr="002E1724">
        <w:rPr>
          <w:b/>
          <w:sz w:val="28"/>
          <w:szCs w:val="28"/>
        </w:rPr>
        <w:t xml:space="preserve">Формы, периодичность и порядок проведения промежуточной аттестации </w:t>
      </w:r>
      <w:r w:rsidRPr="002E1724">
        <w:rPr>
          <w:sz w:val="28"/>
          <w:szCs w:val="28"/>
        </w:rPr>
        <w:t>(«</w:t>
      </w:r>
      <w:r w:rsidRPr="002E1724">
        <w:rPr>
          <w:color w:val="000000"/>
          <w:sz w:val="28"/>
          <w:szCs w:val="28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обучающихся»  принято на Педагогическом совете № 1 от 24.03.2015г.)</w:t>
      </w:r>
    </w:p>
    <w:p w:rsidR="002E1724" w:rsidRPr="002E1724" w:rsidRDefault="002E1724" w:rsidP="002E1724">
      <w:pPr>
        <w:widowControl w:val="0"/>
        <w:spacing w:line="276" w:lineRule="auto"/>
        <w:ind w:right="-1" w:firstLine="708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  проводится в форме итоговой контрольной работы по русскому языку, математике.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</w:t>
      </w:r>
    </w:p>
    <w:p w:rsidR="002E1724" w:rsidRPr="002E1724" w:rsidRDefault="002E1724" w:rsidP="002E1724">
      <w:pPr>
        <w:widowControl w:val="0"/>
        <w:spacing w:line="276" w:lineRule="auto"/>
        <w:ind w:right="-1" w:firstLine="708"/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проводится в форме итогового контроля 1 раз в год (с 12 по 22 мая) в качестве контроля освоения учебного предмета, образовательной программы предыдущего уровня, за исключением 1 класса.</w:t>
      </w:r>
    </w:p>
    <w:p w:rsidR="002E1724" w:rsidRPr="002E1724" w:rsidRDefault="002E1724" w:rsidP="002E1724">
      <w:pPr>
        <w:widowControl w:val="0"/>
        <w:spacing w:line="276" w:lineRule="auto"/>
        <w:ind w:right="-1" w:firstLine="708"/>
        <w:jc w:val="both"/>
        <w:rPr>
          <w:sz w:val="28"/>
          <w:szCs w:val="28"/>
        </w:rPr>
      </w:pP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lastRenderedPageBreak/>
        <w:t xml:space="preserve">     Промежуточная аттестация </w:t>
      </w:r>
      <w:proofErr w:type="gramStart"/>
      <w:r w:rsidRPr="002E1724">
        <w:rPr>
          <w:sz w:val="28"/>
          <w:szCs w:val="28"/>
        </w:rPr>
        <w:t>обучающихся</w:t>
      </w:r>
      <w:proofErr w:type="gramEnd"/>
      <w:r w:rsidRPr="002E1724">
        <w:rPr>
          <w:sz w:val="28"/>
          <w:szCs w:val="28"/>
        </w:rPr>
        <w:t xml:space="preserve"> в МОУ «СОШ с. Дмитриевка» проводится: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– в соответствии с расписанием, утвержденным директором МОУ «СОШ с</w:t>
      </w:r>
      <w:proofErr w:type="gramStart"/>
      <w:r w:rsidRPr="002E1724">
        <w:rPr>
          <w:sz w:val="28"/>
          <w:szCs w:val="28"/>
        </w:rPr>
        <w:t>.Д</w:t>
      </w:r>
      <w:proofErr w:type="gramEnd"/>
      <w:r w:rsidRPr="002E1724">
        <w:rPr>
          <w:sz w:val="28"/>
          <w:szCs w:val="28"/>
        </w:rPr>
        <w:t>митриевка», за 14 календарных дней до ее проведения;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 МОУ «СОШ с. Дмитриевка», учителя – предметника данного класса и ассистента из числа педагогов того же цикла/предметной области, утвержденной приказом директора МОУ «СОШ с</w:t>
      </w:r>
      <w:proofErr w:type="gramStart"/>
      <w:r w:rsidRPr="002E1724">
        <w:rPr>
          <w:sz w:val="28"/>
          <w:szCs w:val="28"/>
        </w:rPr>
        <w:t>.Д</w:t>
      </w:r>
      <w:proofErr w:type="gramEnd"/>
      <w:r w:rsidRPr="002E1724">
        <w:rPr>
          <w:sz w:val="28"/>
          <w:szCs w:val="28"/>
        </w:rPr>
        <w:t>митриевка»;</w:t>
      </w:r>
    </w:p>
    <w:p w:rsidR="002E1724" w:rsidRPr="002E1724" w:rsidRDefault="002E1724" w:rsidP="002E1724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2E1724">
        <w:rPr>
          <w:sz w:val="28"/>
          <w:szCs w:val="28"/>
        </w:rPr>
        <w:t>– по контрольно-измерительным материалам, прошедшим  экспертизу в установленном порядке и утвержденным  приказом директора МОУ «СОШ с</w:t>
      </w:r>
      <w:proofErr w:type="gramStart"/>
      <w:r w:rsidRPr="002E1724">
        <w:rPr>
          <w:sz w:val="28"/>
          <w:szCs w:val="28"/>
        </w:rPr>
        <w:t>.Д</w:t>
      </w:r>
      <w:proofErr w:type="gramEnd"/>
      <w:r w:rsidRPr="002E1724">
        <w:rPr>
          <w:sz w:val="28"/>
          <w:szCs w:val="28"/>
        </w:rPr>
        <w:t xml:space="preserve">митриевка» с соблюдением режима </w:t>
      </w:r>
      <w:proofErr w:type="spellStart"/>
      <w:r w:rsidRPr="002E1724">
        <w:rPr>
          <w:sz w:val="28"/>
          <w:szCs w:val="28"/>
        </w:rPr>
        <w:t>конфиденциальност</w:t>
      </w:r>
      <w:proofErr w:type="spellEnd"/>
    </w:p>
    <w:p w:rsidR="002E1724" w:rsidRPr="002E1724" w:rsidRDefault="002E1724" w:rsidP="002E1724">
      <w:pPr>
        <w:tabs>
          <w:tab w:val="left" w:pos="0"/>
        </w:tabs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  <w:r w:rsidRPr="002E1724">
        <w:rPr>
          <w:sz w:val="28"/>
          <w:szCs w:val="28"/>
        </w:rPr>
        <w:t xml:space="preserve">  2.5. Организация внеурочной деятельности МОУ «СОШ с. Дмитриевка» на 2015 -        2016  учебный год представлена в приложении к учебному плану.</w:t>
      </w: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both"/>
        <w:rPr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rPr>
          <w:b/>
          <w:sz w:val="28"/>
          <w:szCs w:val="28"/>
        </w:rPr>
      </w:pPr>
      <w:r w:rsidRPr="002E1724">
        <w:rPr>
          <w:sz w:val="28"/>
          <w:szCs w:val="28"/>
        </w:rPr>
        <w:lastRenderedPageBreak/>
        <w:t>3</w:t>
      </w:r>
      <w:r w:rsidRPr="002E1724">
        <w:rPr>
          <w:b/>
          <w:sz w:val="28"/>
          <w:szCs w:val="28"/>
        </w:rPr>
        <w:t>. Сетка часов учебного плана начального общего образования МОУ «СОШ с. Дмитриевка» на 2015 -2016 учебный год.</w:t>
      </w: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 xml:space="preserve">Учебный план </w:t>
      </w: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  <w:r w:rsidRPr="002E1724">
        <w:rPr>
          <w:b/>
          <w:sz w:val="28"/>
          <w:szCs w:val="28"/>
        </w:rPr>
        <w:t>начального общего образования на 2015-2016 учебный год</w:t>
      </w: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993"/>
        <w:gridCol w:w="992"/>
        <w:gridCol w:w="992"/>
        <w:gridCol w:w="992"/>
        <w:gridCol w:w="1418"/>
      </w:tblGrid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387" w:type="dxa"/>
            <w:gridSpan w:val="5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E1724" w:rsidRPr="002E1724" w:rsidTr="00394873"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Всего</w:t>
            </w:r>
          </w:p>
        </w:tc>
      </w:tr>
      <w:tr w:rsidR="002E1724" w:rsidRPr="002E1724" w:rsidTr="00394873">
        <w:tc>
          <w:tcPr>
            <w:tcW w:w="10031" w:type="dxa"/>
            <w:gridSpan w:val="7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2E1724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20</w:t>
            </w:r>
          </w:p>
        </w:tc>
      </w:tr>
      <w:tr w:rsidR="002E1724" w:rsidRPr="002E1724" w:rsidTr="00394873">
        <w:trPr>
          <w:trHeight w:val="690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16</w:t>
            </w:r>
          </w:p>
        </w:tc>
      </w:tr>
      <w:tr w:rsidR="002E1724" w:rsidRPr="002E1724" w:rsidTr="00394873">
        <w:trPr>
          <w:trHeight w:val="270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6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16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8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ОРКСЭ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</w:tr>
      <w:tr w:rsidR="002E1724" w:rsidRPr="002E1724" w:rsidTr="00394873"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4</w:t>
            </w:r>
          </w:p>
        </w:tc>
      </w:tr>
      <w:tr w:rsidR="002E1724" w:rsidRPr="002E1724" w:rsidTr="00394873">
        <w:tc>
          <w:tcPr>
            <w:tcW w:w="25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12</w:t>
            </w:r>
          </w:p>
        </w:tc>
      </w:tr>
      <w:tr w:rsidR="002E1724" w:rsidRPr="002E1724" w:rsidTr="00394873">
        <w:tc>
          <w:tcPr>
            <w:tcW w:w="4644" w:type="dxa"/>
            <w:gridSpan w:val="2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91</w:t>
            </w:r>
          </w:p>
        </w:tc>
      </w:tr>
      <w:tr w:rsidR="002E1724" w:rsidRPr="002E1724" w:rsidTr="00394873">
        <w:trPr>
          <w:trHeight w:val="1007"/>
        </w:trPr>
        <w:tc>
          <w:tcPr>
            <w:tcW w:w="2518" w:type="dxa"/>
            <w:vMerge w:val="restart"/>
          </w:tcPr>
          <w:p w:rsidR="002E1724" w:rsidRPr="002E1724" w:rsidRDefault="002E1724" w:rsidP="00394873">
            <w:pPr>
              <w:tabs>
                <w:tab w:val="left" w:pos="0"/>
                <w:tab w:val="left" w:pos="1455"/>
              </w:tabs>
              <w:rPr>
                <w:b/>
                <w:sz w:val="28"/>
                <w:szCs w:val="28"/>
              </w:rPr>
            </w:pPr>
            <w:r w:rsidRPr="002E1724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  <w:tab w:val="left" w:pos="14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8</w:t>
            </w:r>
          </w:p>
        </w:tc>
      </w:tr>
      <w:tr w:rsidR="002E1724" w:rsidRPr="002E1724" w:rsidTr="00394873">
        <w:trPr>
          <w:trHeight w:val="390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</w:tr>
      <w:tr w:rsidR="002E1724" w:rsidRPr="002E1724" w:rsidTr="00394873">
        <w:trPr>
          <w:trHeight w:val="314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3</w:t>
            </w:r>
          </w:p>
        </w:tc>
      </w:tr>
      <w:tr w:rsidR="002E1724" w:rsidRPr="002E1724" w:rsidTr="00394873">
        <w:trPr>
          <w:trHeight w:val="385"/>
        </w:trPr>
        <w:tc>
          <w:tcPr>
            <w:tcW w:w="2518" w:type="dxa"/>
            <w:vMerge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Учимся любить книгу</w:t>
            </w:r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</w:t>
            </w:r>
          </w:p>
        </w:tc>
      </w:tr>
      <w:tr w:rsidR="002E1724" w:rsidRPr="002E1724" w:rsidTr="00394873">
        <w:trPr>
          <w:trHeight w:val="555"/>
        </w:trPr>
        <w:tc>
          <w:tcPr>
            <w:tcW w:w="4644" w:type="dxa"/>
            <w:gridSpan w:val="2"/>
          </w:tcPr>
          <w:p w:rsidR="002E1724" w:rsidRPr="002E1724" w:rsidRDefault="002E1724" w:rsidP="00394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 xml:space="preserve">                   Итого</w:t>
            </w:r>
            <w:proofErr w:type="gramStart"/>
            <w:r w:rsidRPr="002E1724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3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E1724" w:rsidRPr="002E1724" w:rsidRDefault="002E1724" w:rsidP="003948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E1724" w:rsidRPr="002E1724" w:rsidRDefault="002E1724" w:rsidP="003948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E1724">
              <w:rPr>
                <w:sz w:val="28"/>
                <w:szCs w:val="28"/>
              </w:rPr>
              <w:t xml:space="preserve">     99</w:t>
            </w:r>
          </w:p>
        </w:tc>
      </w:tr>
    </w:tbl>
    <w:p w:rsidR="002E1724" w:rsidRPr="002E1724" w:rsidRDefault="002E1724" w:rsidP="002E1724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2E1724" w:rsidRDefault="002E1724" w:rsidP="002E17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E1724" w:rsidRPr="006D6C8E" w:rsidRDefault="002E1724" w:rsidP="002E1724">
      <w:pPr>
        <w:tabs>
          <w:tab w:val="left" w:pos="0"/>
        </w:tabs>
        <w:jc w:val="center"/>
        <w:rPr>
          <w:sz w:val="28"/>
          <w:szCs w:val="28"/>
        </w:rPr>
      </w:pPr>
      <w:r w:rsidRPr="006D6C8E">
        <w:rPr>
          <w:b/>
          <w:sz w:val="28"/>
          <w:szCs w:val="28"/>
        </w:rPr>
        <w:t>Внеурочная деятельность</w:t>
      </w:r>
    </w:p>
    <w:p w:rsidR="002E1724" w:rsidRPr="006D6C8E" w:rsidRDefault="002E1724" w:rsidP="002E1724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2E1724" w:rsidRPr="006D6C8E" w:rsidRDefault="002E1724" w:rsidP="002E1724">
      <w:pPr>
        <w:tabs>
          <w:tab w:val="left" w:pos="0"/>
        </w:tabs>
        <w:ind w:left="360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531"/>
        <w:gridCol w:w="1134"/>
        <w:gridCol w:w="1134"/>
        <w:gridCol w:w="1045"/>
        <w:gridCol w:w="939"/>
      </w:tblGrid>
      <w:tr w:rsidR="002E1724" w:rsidRPr="006D6C8E" w:rsidTr="00394873">
        <w:trPr>
          <w:trHeight w:val="322"/>
        </w:trPr>
        <w:tc>
          <w:tcPr>
            <w:tcW w:w="673" w:type="dxa"/>
            <w:vMerge w:val="restart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6C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6C8E">
              <w:rPr>
                <w:b/>
                <w:sz w:val="28"/>
                <w:szCs w:val="28"/>
              </w:rPr>
              <w:t>/</w:t>
            </w:r>
            <w:proofErr w:type="spellStart"/>
            <w:r w:rsidRPr="006D6C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Направления </w:t>
            </w:r>
            <w:proofErr w:type="spellStart"/>
            <w:r w:rsidRPr="006D6C8E">
              <w:rPr>
                <w:b/>
                <w:sz w:val="28"/>
                <w:szCs w:val="28"/>
              </w:rPr>
              <w:t>внеучебной</w:t>
            </w:r>
            <w:proofErr w:type="spellEnd"/>
            <w:r w:rsidRPr="006D6C8E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E1724" w:rsidRPr="006D6C8E" w:rsidRDefault="002E1724" w:rsidP="00394873">
            <w:pPr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E1724" w:rsidRPr="006D6C8E" w:rsidTr="00394873">
        <w:trPr>
          <w:trHeight w:val="120"/>
        </w:trPr>
        <w:tc>
          <w:tcPr>
            <w:tcW w:w="673" w:type="dxa"/>
            <w:vMerge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1 </w:t>
            </w:r>
          </w:p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2</w:t>
            </w:r>
          </w:p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045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939" w:type="dxa"/>
          </w:tcPr>
          <w:p w:rsidR="002E1724" w:rsidRPr="006D6C8E" w:rsidRDefault="002E1724" w:rsidP="00394873">
            <w:pPr>
              <w:jc w:val="center"/>
              <w:rPr>
                <w:b/>
                <w:sz w:val="28"/>
                <w:szCs w:val="28"/>
              </w:rPr>
            </w:pPr>
            <w:r w:rsidRPr="006D6C8E">
              <w:rPr>
                <w:b/>
                <w:sz w:val="28"/>
                <w:szCs w:val="28"/>
              </w:rPr>
              <w:t>4 класс</w:t>
            </w:r>
          </w:p>
        </w:tc>
      </w:tr>
      <w:tr w:rsidR="002E1724" w:rsidRPr="006D6C8E" w:rsidTr="00394873">
        <w:tc>
          <w:tcPr>
            <w:tcW w:w="67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Спортивно- оздоровительное. Кружок « Час здоровья»</w:t>
            </w:r>
            <w:r>
              <w:rPr>
                <w:sz w:val="28"/>
                <w:szCs w:val="28"/>
              </w:rPr>
              <w:t>, автор Дьячковская А.Г.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</w:tr>
      <w:tr w:rsidR="002E1724" w:rsidRPr="006D6C8E" w:rsidTr="00394873">
        <w:trPr>
          <w:trHeight w:val="1320"/>
        </w:trPr>
        <w:tc>
          <w:tcPr>
            <w:tcW w:w="673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2E1724" w:rsidRPr="006D6C8E" w:rsidRDefault="002E1724" w:rsidP="00394873">
            <w:pPr>
              <w:rPr>
                <w:sz w:val="28"/>
                <w:szCs w:val="28"/>
              </w:rPr>
            </w:pPr>
            <w:proofErr w:type="spellStart"/>
            <w:r w:rsidRPr="006D6C8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D6C8E">
              <w:rPr>
                <w:sz w:val="28"/>
                <w:szCs w:val="28"/>
              </w:rPr>
              <w:t>. Кружок « В математику тропинки одолейте без запинки»</w:t>
            </w:r>
            <w:r>
              <w:rPr>
                <w:sz w:val="28"/>
                <w:szCs w:val="28"/>
              </w:rPr>
              <w:t>, адаптированная программа Давыдова А.Г.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2E1724" w:rsidRPr="006D6C8E" w:rsidRDefault="002E1724" w:rsidP="00394873">
            <w:pPr>
              <w:jc w:val="center"/>
              <w:rPr>
                <w:sz w:val="28"/>
                <w:szCs w:val="28"/>
              </w:rPr>
            </w:pPr>
            <w:r w:rsidRPr="006D6C8E">
              <w:rPr>
                <w:sz w:val="28"/>
                <w:szCs w:val="28"/>
              </w:rPr>
              <w:t>1</w:t>
            </w:r>
          </w:p>
        </w:tc>
      </w:tr>
      <w:tr w:rsidR="002E1724" w:rsidRPr="00DE40C0" w:rsidTr="00394873">
        <w:trPr>
          <w:trHeight w:val="620"/>
        </w:trPr>
        <w:tc>
          <w:tcPr>
            <w:tcW w:w="673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2E1724" w:rsidRPr="00DE40C0" w:rsidRDefault="002E1724" w:rsidP="00394873">
            <w:pPr>
              <w:jc w:val="center"/>
              <w:rPr>
                <w:sz w:val="28"/>
                <w:szCs w:val="28"/>
              </w:rPr>
            </w:pPr>
            <w:r w:rsidRPr="00DE40C0">
              <w:rPr>
                <w:sz w:val="28"/>
                <w:szCs w:val="28"/>
              </w:rPr>
              <w:t>2</w:t>
            </w:r>
          </w:p>
        </w:tc>
      </w:tr>
    </w:tbl>
    <w:p w:rsidR="006363BD" w:rsidRDefault="002E1724"/>
    <w:sectPr w:rsidR="006363BD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F82"/>
    <w:multiLevelType w:val="hybridMultilevel"/>
    <w:tmpl w:val="BB60F446"/>
    <w:lvl w:ilvl="0" w:tplc="BA028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E468EF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506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7E3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BEDE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0A6B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AAC9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C5F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82DE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0914D7"/>
    <w:multiLevelType w:val="hybridMultilevel"/>
    <w:tmpl w:val="4EF2E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20F4F"/>
    <w:multiLevelType w:val="hybridMultilevel"/>
    <w:tmpl w:val="9302406E"/>
    <w:lvl w:ilvl="0" w:tplc="089477D8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FA24FF20">
      <w:numFmt w:val="none"/>
      <w:lvlText w:val=""/>
      <w:lvlJc w:val="left"/>
      <w:pPr>
        <w:tabs>
          <w:tab w:val="num" w:pos="360"/>
        </w:tabs>
      </w:pPr>
    </w:lvl>
    <w:lvl w:ilvl="2" w:tplc="0EB0D52C">
      <w:numFmt w:val="none"/>
      <w:lvlText w:val=""/>
      <w:lvlJc w:val="left"/>
      <w:pPr>
        <w:tabs>
          <w:tab w:val="num" w:pos="360"/>
        </w:tabs>
      </w:pPr>
    </w:lvl>
    <w:lvl w:ilvl="3" w:tplc="A32C8298">
      <w:numFmt w:val="none"/>
      <w:lvlText w:val=""/>
      <w:lvlJc w:val="left"/>
      <w:pPr>
        <w:tabs>
          <w:tab w:val="num" w:pos="360"/>
        </w:tabs>
      </w:pPr>
    </w:lvl>
    <w:lvl w:ilvl="4" w:tplc="78886B6E">
      <w:numFmt w:val="none"/>
      <w:lvlText w:val=""/>
      <w:lvlJc w:val="left"/>
      <w:pPr>
        <w:tabs>
          <w:tab w:val="num" w:pos="360"/>
        </w:tabs>
      </w:pPr>
    </w:lvl>
    <w:lvl w:ilvl="5" w:tplc="CB202DDC">
      <w:numFmt w:val="none"/>
      <w:lvlText w:val=""/>
      <w:lvlJc w:val="left"/>
      <w:pPr>
        <w:tabs>
          <w:tab w:val="num" w:pos="360"/>
        </w:tabs>
      </w:pPr>
    </w:lvl>
    <w:lvl w:ilvl="6" w:tplc="BB9E327A">
      <w:numFmt w:val="none"/>
      <w:lvlText w:val=""/>
      <w:lvlJc w:val="left"/>
      <w:pPr>
        <w:tabs>
          <w:tab w:val="num" w:pos="360"/>
        </w:tabs>
      </w:pPr>
    </w:lvl>
    <w:lvl w:ilvl="7" w:tplc="EFA2A8D2">
      <w:numFmt w:val="none"/>
      <w:lvlText w:val=""/>
      <w:lvlJc w:val="left"/>
      <w:pPr>
        <w:tabs>
          <w:tab w:val="num" w:pos="360"/>
        </w:tabs>
      </w:pPr>
    </w:lvl>
    <w:lvl w:ilvl="8" w:tplc="F3189F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24"/>
    <w:rsid w:val="00086409"/>
    <w:rsid w:val="001115C4"/>
    <w:rsid w:val="001128A9"/>
    <w:rsid w:val="001131DE"/>
    <w:rsid w:val="001A0C0D"/>
    <w:rsid w:val="00217B5F"/>
    <w:rsid w:val="002E1724"/>
    <w:rsid w:val="0035117A"/>
    <w:rsid w:val="003A12FD"/>
    <w:rsid w:val="0051735C"/>
    <w:rsid w:val="006122EF"/>
    <w:rsid w:val="008F1086"/>
    <w:rsid w:val="00BB3A65"/>
    <w:rsid w:val="00E205E9"/>
    <w:rsid w:val="00EC3906"/>
    <w:rsid w:val="00F121F6"/>
    <w:rsid w:val="00F70F0E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4"/>
    <w:pPr>
      <w:ind w:left="708"/>
    </w:pPr>
  </w:style>
  <w:style w:type="paragraph" w:styleId="a4">
    <w:name w:val="Normal (Web)"/>
    <w:basedOn w:val="a"/>
    <w:uiPriority w:val="99"/>
    <w:rsid w:val="002E17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2015-09-24T10:18:00Z</dcterms:created>
  <dcterms:modified xsi:type="dcterms:W3CDTF">2015-09-24T10:20:00Z</dcterms:modified>
</cp:coreProperties>
</file>