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80" w:rsidRDefault="00F77880" w:rsidP="00811E7B">
      <w:pPr>
        <w:jc w:val="center"/>
        <w:rPr>
          <w:b/>
          <w:i/>
        </w:rPr>
      </w:pPr>
      <w:r w:rsidRPr="00811E7B">
        <w:rPr>
          <w:b/>
          <w:i/>
        </w:rPr>
        <w:t>Аннотация  к рабочим программам  по физике  для  7-9  и  10- 11 классов</w:t>
      </w:r>
    </w:p>
    <w:p w:rsidR="00811E7B" w:rsidRPr="00CD561F" w:rsidRDefault="00811E7B" w:rsidP="00CD561F">
      <w:pPr>
        <w:pStyle w:val="1"/>
        <w:ind w:left="0"/>
      </w:pPr>
      <w:r w:rsidRPr="00CD561F">
        <w:t>7-9 классы:</w:t>
      </w:r>
    </w:p>
    <w:p w:rsidR="00811E7B" w:rsidRPr="00CD561F" w:rsidRDefault="00811E7B" w:rsidP="00CD561F">
      <w:pPr>
        <w:pStyle w:val="1"/>
        <w:ind w:left="0"/>
      </w:pPr>
      <w:r w:rsidRPr="00CD561F">
        <w:t xml:space="preserve">  </w:t>
      </w:r>
    </w:p>
    <w:p w:rsidR="00811E7B" w:rsidRPr="00CD561F" w:rsidRDefault="00811E7B" w:rsidP="00CD561F">
      <w:pPr>
        <w:pStyle w:val="1"/>
        <w:ind w:left="0"/>
      </w:pPr>
      <w:proofErr w:type="gramStart"/>
      <w:r w:rsidRPr="00CD561F">
        <w:t xml:space="preserve">Рабочая программа по физике для 7 - 9 классов составлена на основе « Примерной программы основного общего образования по физике 7-9 классы»  под редакцией В.А. Орлова, О.Ф. </w:t>
      </w:r>
      <w:proofErr w:type="spellStart"/>
      <w:r w:rsidRPr="00CD561F">
        <w:t>Кабардина</w:t>
      </w:r>
      <w:proofErr w:type="spellEnd"/>
      <w:r w:rsidRPr="00CD561F">
        <w:t xml:space="preserve">, В.А. Коровина и </w:t>
      </w:r>
      <w:proofErr w:type="spellStart"/>
      <w:r w:rsidRPr="00CD561F">
        <w:t>др.,;авторской</w:t>
      </w:r>
      <w:proofErr w:type="spellEnd"/>
      <w:r w:rsidRPr="00CD561F">
        <w:t xml:space="preserve"> программы « Физика. 7-9 классы» под редакцией Е.М.  </w:t>
      </w:r>
      <w:proofErr w:type="spellStart"/>
      <w:r w:rsidRPr="00CD561F">
        <w:t>Гутник</w:t>
      </w:r>
      <w:proofErr w:type="spellEnd"/>
      <w:r w:rsidRPr="00CD561F">
        <w:t xml:space="preserve">, </w:t>
      </w:r>
      <w:proofErr w:type="spellStart"/>
      <w:r w:rsidRPr="00CD561F">
        <w:t>А.В.Перышкина</w:t>
      </w:r>
      <w:proofErr w:type="spellEnd"/>
      <w:r w:rsidRPr="00CD561F">
        <w:t>; Федерального компонента государственного стандарта основного общего образования по физике;</w:t>
      </w:r>
      <w:proofErr w:type="gramEnd"/>
      <w:r w:rsidRPr="00CD561F">
        <w:t xml:space="preserve"> Регионального базисного  учебного  плана основного общего образования по физике; Сборника нормативных документов. Физика./ Сост. Э.Д.Днепров, А.Г. Аркадьев. – М.: Дрофа,2007. 207</w:t>
      </w:r>
      <w:r w:rsidRPr="00CD561F">
        <w:rPr>
          <w:lang w:val="en-US"/>
        </w:rPr>
        <w:t>c</w:t>
      </w:r>
      <w:r w:rsidRPr="00CD561F">
        <w:t>/</w:t>
      </w:r>
    </w:p>
    <w:p w:rsidR="00811E7B" w:rsidRPr="00CD561F" w:rsidRDefault="00811E7B" w:rsidP="00CD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D561F" w:rsidRPr="00CD561F">
        <w:rPr>
          <w:rFonts w:ascii="Times New Roman" w:hAnsi="Times New Roman" w:cs="Times New Roman"/>
          <w:sz w:val="24"/>
          <w:szCs w:val="24"/>
        </w:rPr>
        <w:t>138</w:t>
      </w:r>
      <w:r w:rsidRPr="00CD561F">
        <w:rPr>
          <w:rFonts w:ascii="Times New Roman" w:hAnsi="Times New Roman" w:cs="Times New Roman"/>
          <w:sz w:val="24"/>
          <w:szCs w:val="24"/>
        </w:rPr>
        <w:t xml:space="preserve"> часа за учебный год (в 7-9 классах), предусмотрено проведение: фронтальных лабораторных работ. Промежуточная аттестация проводится согласно с Уставом школы. Основное содержание примерной и авторской программы полностью нашли отражение в данной рабочей программе. С целью выявления знаний и корректировки учебных задач, предусмотрено проведение непродолжительных работ в виде тестовых заданий на  10 – 15 минут. Планирование составлено</w:t>
      </w:r>
      <w:r w:rsidR="00CD561F" w:rsidRPr="00CD561F">
        <w:rPr>
          <w:rFonts w:ascii="Times New Roman" w:hAnsi="Times New Roman" w:cs="Times New Roman"/>
          <w:sz w:val="24"/>
          <w:szCs w:val="24"/>
        </w:rPr>
        <w:t xml:space="preserve"> из расчёта  2 часа в неделю (70 часов  в 7 и 8 классах и 68 часов в</w:t>
      </w:r>
      <w:proofErr w:type="gramStart"/>
      <w:r w:rsidR="00CD561F" w:rsidRPr="00CD561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D561F" w:rsidRPr="00CD561F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D561F">
        <w:rPr>
          <w:rFonts w:ascii="Times New Roman" w:hAnsi="Times New Roman" w:cs="Times New Roman"/>
          <w:sz w:val="24"/>
          <w:szCs w:val="24"/>
        </w:rPr>
        <w:t xml:space="preserve">), что соответствует   региональному базисному  учебному плану. </w:t>
      </w:r>
      <w:proofErr w:type="gramStart"/>
      <w:r w:rsidRPr="00CD561F">
        <w:rPr>
          <w:rFonts w:ascii="Times New Roman" w:hAnsi="Times New Roman" w:cs="Times New Roman"/>
          <w:sz w:val="24"/>
          <w:szCs w:val="24"/>
        </w:rPr>
        <w:t>Программа включает следующие разделы: содержание программы; пояснительную записку; общую характеристику учебного предмета с определением целей его изучения; описание места физики в учебном плане; ценностные ориентиры; предполагаемые результаты освоения курса физики; основное содержание курса; авторское тематическое планирование с указанием количества  часов, отводимых на изучение каждого раздела, и определением  основных видов  учебной  деятельности  школьников;</w:t>
      </w:r>
      <w:proofErr w:type="gramEnd"/>
      <w:r w:rsidRPr="00CD561F">
        <w:rPr>
          <w:rFonts w:ascii="Times New Roman" w:hAnsi="Times New Roman" w:cs="Times New Roman"/>
          <w:sz w:val="24"/>
          <w:szCs w:val="24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811E7B" w:rsidRPr="00CD561F" w:rsidRDefault="00811E7B" w:rsidP="00CD56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7880" w:rsidRPr="00CD561F" w:rsidRDefault="00F77880" w:rsidP="00CD561F">
      <w:pPr>
        <w:pStyle w:val="1"/>
        <w:ind w:left="0"/>
      </w:pPr>
      <w:r w:rsidRPr="00CD561F">
        <w:t xml:space="preserve">10 -11 классы </w:t>
      </w:r>
    </w:p>
    <w:p w:rsidR="00F77880" w:rsidRPr="00CD561F" w:rsidRDefault="00F77880" w:rsidP="00CD561F">
      <w:pPr>
        <w:pStyle w:val="1"/>
        <w:ind w:left="0"/>
      </w:pPr>
      <w:r w:rsidRPr="00CD561F">
        <w:t xml:space="preserve">Рабочие программы по физике для 10 -11  классов составлены на основе « Примерной программы среднего (полного) общего образования по физике 10-11 классы» </w:t>
      </w:r>
      <w:proofErr w:type="gramStart"/>
      <w:r w:rsidRPr="00CD561F">
        <w:t xml:space="preserve">( </w:t>
      </w:r>
      <w:proofErr w:type="gramEnd"/>
      <w:r w:rsidRPr="00CD561F">
        <w:t xml:space="preserve">базовый уровень) под редакцией В.А. Орлова, О.Ф. </w:t>
      </w:r>
      <w:proofErr w:type="spellStart"/>
      <w:r w:rsidRPr="00CD561F">
        <w:t>Кабардина</w:t>
      </w:r>
      <w:proofErr w:type="spellEnd"/>
      <w:r w:rsidRPr="00CD561F">
        <w:t>, В.А. Коровина и др., авторской программы Г.Я  Мякишева  для базового уровня.</w:t>
      </w:r>
    </w:p>
    <w:p w:rsidR="00F77880" w:rsidRPr="00CD561F" w:rsidRDefault="00F77880" w:rsidP="00CD561F">
      <w:pPr>
        <w:pStyle w:val="1"/>
        <w:ind w:left="0"/>
        <w:rPr>
          <w:b/>
        </w:rPr>
      </w:pPr>
      <w:r w:rsidRPr="00CD561F">
        <w:t xml:space="preserve">При реализации рабочей программы используется учебно-методический комплект авторов Г.Я. Мякишева, </w:t>
      </w:r>
      <w:proofErr w:type="spellStart"/>
      <w:r w:rsidRPr="00CD561F">
        <w:t>Б.Б.Буховцева</w:t>
      </w:r>
      <w:proofErr w:type="spellEnd"/>
      <w:r w:rsidRPr="00CD561F">
        <w:t>, Н.Н.Сотского, входящий в Федеральный перечень учебников, утвержденный Министерством образования и науки РФ.</w:t>
      </w:r>
      <w:proofErr w:type="gramStart"/>
      <w:r w:rsidRPr="00CD561F">
        <w:t xml:space="preserve"> .</w:t>
      </w:r>
      <w:proofErr w:type="gramEnd"/>
      <w:r w:rsidRPr="00CD561F">
        <w:t>Для изучения курса предполагается классно – урочная система с использованием современных информационных технологий.</w:t>
      </w:r>
    </w:p>
    <w:p w:rsidR="00F77880" w:rsidRPr="00CD561F" w:rsidRDefault="00F77880" w:rsidP="00CD561F">
      <w:pPr>
        <w:pStyle w:val="3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 xml:space="preserve"> Физика – наука о наиболее общих законах природы.  Именно поэтому, как учебный предмет, она вносит  огромный вклад в систему знаний об окружающем мире, раскрывая  роль науки в развитии общества,  одновременно формируя научное мировоззрение.</w:t>
      </w:r>
    </w:p>
    <w:p w:rsidR="00F77880" w:rsidRPr="00CD561F" w:rsidRDefault="00F77880" w:rsidP="00CD5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ab/>
        <w:t>Изучение  физики  в общеобразовательных школах  направлено на достижение следующих целей</w:t>
      </w:r>
      <w:proofErr w:type="gramStart"/>
      <w:r w:rsidRPr="00CD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7880" w:rsidRPr="00CD561F" w:rsidRDefault="00F77880" w:rsidP="00CD56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мира;</w:t>
      </w:r>
    </w:p>
    <w:p w:rsidR="00F77880" w:rsidRPr="00CD561F" w:rsidRDefault="00F77880" w:rsidP="00CD56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F77880" w:rsidRPr="00CD561F" w:rsidRDefault="00F77880" w:rsidP="00CD56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</w:t>
      </w:r>
      <w:r w:rsidRPr="00CD561F">
        <w:rPr>
          <w:rFonts w:ascii="Times New Roman" w:hAnsi="Times New Roman" w:cs="Times New Roman"/>
          <w:sz w:val="24"/>
          <w:szCs w:val="24"/>
        </w:rPr>
        <w:lastRenderedPageBreak/>
        <w:t xml:space="preserve">также  овладение умениями проводить наблюдения и опыты, обобщать их результаты;  </w:t>
      </w:r>
    </w:p>
    <w:p w:rsidR="00F77880" w:rsidRPr="00CD561F" w:rsidRDefault="00F77880" w:rsidP="00CD56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 и помощь в осознании профессиональных намерений</w:t>
      </w:r>
      <w:proofErr w:type="gramStart"/>
      <w:r w:rsidRPr="00CD5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6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7880" w:rsidRPr="00CD561F" w:rsidRDefault="00F77880" w:rsidP="00CD56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законами физики и применением этих законов в технике и в повседневной жизни</w:t>
      </w:r>
      <w:r w:rsidRPr="00CD561F">
        <w:rPr>
          <w:rFonts w:ascii="Times New Roman" w:hAnsi="Times New Roman" w:cs="Times New Roman"/>
          <w:sz w:val="24"/>
          <w:szCs w:val="24"/>
        </w:rPr>
        <w:t>;</w:t>
      </w:r>
    </w:p>
    <w:p w:rsidR="00CD561F" w:rsidRPr="00CD561F" w:rsidRDefault="00F77880" w:rsidP="00CD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>Планирование составлено из расчёта  2 часа в неделю (</w:t>
      </w:r>
      <w:r w:rsidR="00CD561F" w:rsidRPr="00CD561F">
        <w:rPr>
          <w:rFonts w:ascii="Times New Roman" w:hAnsi="Times New Roman" w:cs="Times New Roman"/>
          <w:sz w:val="24"/>
          <w:szCs w:val="24"/>
        </w:rPr>
        <w:t xml:space="preserve">70 часов в 10 классе и </w:t>
      </w:r>
      <w:r w:rsidRPr="00CD561F">
        <w:rPr>
          <w:rFonts w:ascii="Times New Roman" w:hAnsi="Times New Roman" w:cs="Times New Roman"/>
          <w:sz w:val="24"/>
          <w:szCs w:val="24"/>
        </w:rPr>
        <w:t>68</w:t>
      </w:r>
      <w:r w:rsidR="00CD561F" w:rsidRPr="00CD561F">
        <w:rPr>
          <w:rFonts w:ascii="Times New Roman" w:hAnsi="Times New Roman" w:cs="Times New Roman"/>
          <w:sz w:val="24"/>
          <w:szCs w:val="24"/>
        </w:rPr>
        <w:t xml:space="preserve"> часов  в 11 классе</w:t>
      </w:r>
      <w:r w:rsidRPr="00CD561F">
        <w:rPr>
          <w:rFonts w:ascii="Times New Roman" w:hAnsi="Times New Roman" w:cs="Times New Roman"/>
          <w:sz w:val="24"/>
          <w:szCs w:val="24"/>
        </w:rPr>
        <w:t>) что соответствует   региональному базисному  учебному плану</w:t>
      </w:r>
      <w:r w:rsidR="00CD561F" w:rsidRPr="00CD56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561F" w:rsidRPr="00CD561F">
        <w:rPr>
          <w:rFonts w:ascii="Times New Roman" w:hAnsi="Times New Roman" w:cs="Times New Roman"/>
          <w:sz w:val="24"/>
          <w:szCs w:val="24"/>
        </w:rPr>
        <w:t>Программа включает следующие разделы: содержание программы; пояснительную записку; общую характеристику учебного предмета с определением целей его изучения; описание места физики в учебном плане; ценностные ориентиры; предполагаемые результаты освоения курса физики; основное содержание курса; авторское тематическое планирование с указанием количества  часов, отводимых на изучение каждого раздела, и определением  основных видов  учебной  деятельности  школьников;</w:t>
      </w:r>
      <w:proofErr w:type="gramEnd"/>
      <w:r w:rsidR="00CD561F" w:rsidRPr="00CD561F">
        <w:rPr>
          <w:rFonts w:ascii="Times New Roman" w:hAnsi="Times New Roman" w:cs="Times New Roman"/>
          <w:sz w:val="24"/>
          <w:szCs w:val="24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F77880" w:rsidRDefault="00CD561F" w:rsidP="00F77880">
      <w:pPr>
        <w:pStyle w:val="30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301D4F" w:rsidRDefault="00301D4F" w:rsidP="00F77880">
      <w:pPr>
        <w:pStyle w:val="1"/>
        <w:ind w:left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01D4F" w:rsidSect="00BE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880"/>
    <w:rsid w:val="00000561"/>
    <w:rsid w:val="00301D4F"/>
    <w:rsid w:val="00667699"/>
    <w:rsid w:val="00811E7B"/>
    <w:rsid w:val="009D5317"/>
    <w:rsid w:val="00BE3863"/>
    <w:rsid w:val="00CD561F"/>
    <w:rsid w:val="00ED7B46"/>
    <w:rsid w:val="00F64FCC"/>
    <w:rsid w:val="00F7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78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F77880"/>
    <w:rPr>
      <w:rFonts w:cs="Mangal"/>
      <w:sz w:val="16"/>
      <w:szCs w:val="16"/>
      <w:lang w:bidi="hi-IN"/>
    </w:rPr>
  </w:style>
  <w:style w:type="paragraph" w:styleId="30">
    <w:name w:val="Body Text 3"/>
    <w:basedOn w:val="a"/>
    <w:link w:val="3"/>
    <w:rsid w:val="00F77880"/>
    <w:pPr>
      <w:spacing w:after="120" w:line="240" w:lineRule="auto"/>
    </w:pPr>
    <w:rPr>
      <w:rFonts w:cs="Mangal"/>
      <w:sz w:val="16"/>
      <w:szCs w:val="16"/>
      <w:lang w:bidi="hi-IN"/>
    </w:rPr>
  </w:style>
  <w:style w:type="character" w:customStyle="1" w:styleId="31">
    <w:name w:val="Основной текст 3 Знак1"/>
    <w:basedOn w:val="a0"/>
    <w:uiPriority w:val="99"/>
    <w:semiHidden/>
    <w:rsid w:val="00F7788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78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F77880"/>
    <w:rPr>
      <w:rFonts w:cs="Mangal"/>
      <w:sz w:val="16"/>
      <w:szCs w:val="16"/>
      <w:lang w:bidi="hi-IN"/>
    </w:rPr>
  </w:style>
  <w:style w:type="paragraph" w:styleId="30">
    <w:name w:val="Body Text 3"/>
    <w:basedOn w:val="a"/>
    <w:link w:val="3"/>
    <w:rsid w:val="00F77880"/>
    <w:pPr>
      <w:spacing w:after="120" w:line="240" w:lineRule="auto"/>
    </w:pPr>
    <w:rPr>
      <w:rFonts w:cs="Mangal"/>
      <w:sz w:val="16"/>
      <w:szCs w:val="16"/>
      <w:lang w:bidi="hi-IN"/>
    </w:rPr>
  </w:style>
  <w:style w:type="character" w:customStyle="1" w:styleId="31">
    <w:name w:val="Основной текст 3 Знак1"/>
    <w:basedOn w:val="a0"/>
    <w:uiPriority w:val="99"/>
    <w:semiHidden/>
    <w:rsid w:val="00F7788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Аскар Абулхаиров</cp:lastModifiedBy>
  <cp:revision>2</cp:revision>
  <dcterms:created xsi:type="dcterms:W3CDTF">2016-02-14T15:00:00Z</dcterms:created>
  <dcterms:modified xsi:type="dcterms:W3CDTF">2016-02-14T15:00:00Z</dcterms:modified>
</cp:coreProperties>
</file>