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63B" w:rsidRDefault="00396A09" w:rsidP="00E644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 xml:space="preserve">Аннотация к </w:t>
      </w:r>
      <w:r w:rsidR="009C527E" w:rsidRPr="00396A09">
        <w:rPr>
          <w:rFonts w:ascii="Times New Roman" w:hAnsi="Times New Roman" w:cs="Times New Roman"/>
          <w:b/>
          <w:sz w:val="24"/>
          <w:szCs w:val="24"/>
        </w:rPr>
        <w:t xml:space="preserve"> рабочей программе  по географии</w:t>
      </w:r>
    </w:p>
    <w:p w:rsidR="00D450FF" w:rsidRPr="0037197E" w:rsidRDefault="00D450FF" w:rsidP="00D450F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37197E">
        <w:rPr>
          <w:rFonts w:ascii="Times New Roman" w:hAnsi="Times New Roman"/>
          <w:sz w:val="24"/>
          <w:szCs w:val="24"/>
        </w:rPr>
        <w:t xml:space="preserve">Программа разработана на основе  ФГОС ООО (второго </w:t>
      </w:r>
      <w:proofErr w:type="gramStart"/>
      <w:r w:rsidRPr="0037197E">
        <w:rPr>
          <w:rFonts w:ascii="Times New Roman" w:hAnsi="Times New Roman"/>
          <w:sz w:val="24"/>
          <w:szCs w:val="24"/>
        </w:rPr>
        <w:t xml:space="preserve">поколения) </w:t>
      </w:r>
      <w:proofErr w:type="gramEnd"/>
      <w:r w:rsidRPr="0037197E">
        <w:rPr>
          <w:rFonts w:ascii="Times New Roman" w:hAnsi="Times New Roman"/>
          <w:sz w:val="24"/>
          <w:szCs w:val="24"/>
        </w:rPr>
        <w:t>Данная программа ориентирована на</w:t>
      </w:r>
      <w:r w:rsidRPr="0037197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7197E">
        <w:rPr>
          <w:rFonts w:ascii="Times New Roman" w:hAnsi="Times New Roman"/>
          <w:bCs/>
          <w:sz w:val="24"/>
          <w:szCs w:val="24"/>
        </w:rPr>
        <w:t xml:space="preserve">УМК «География. Землеведение. 5—6 классы» УМК </w:t>
      </w:r>
      <w:r w:rsidRPr="0037197E">
        <w:rPr>
          <w:rFonts w:ascii="Times New Roman" w:hAnsi="Times New Roman"/>
          <w:sz w:val="24"/>
          <w:szCs w:val="24"/>
        </w:rPr>
        <w:t>Дронов В.П., Савельева Л.Е. / Под ред. В.П. Дронова. География. 5-6 класс. – М.: Дрофа.</w:t>
      </w:r>
    </w:p>
    <w:p w:rsidR="006567A0" w:rsidRDefault="006567A0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4B7" w:rsidRPr="00D450FF" w:rsidRDefault="00E644B7" w:rsidP="00E644B7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50FF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Государственного стандарта общего образования. Примерной программы основного образов</w:t>
      </w:r>
      <w:r w:rsidR="00D450FF">
        <w:rPr>
          <w:rFonts w:ascii="Times New Roman" w:hAnsi="Times New Roman" w:cs="Times New Roman"/>
          <w:sz w:val="24"/>
          <w:szCs w:val="24"/>
        </w:rPr>
        <w:t>ания по географии к учебникам 7 -11</w:t>
      </w:r>
      <w:r w:rsidRPr="00D450FF">
        <w:rPr>
          <w:rFonts w:ascii="Times New Roman" w:hAnsi="Times New Roman" w:cs="Times New Roman"/>
          <w:sz w:val="24"/>
          <w:szCs w:val="24"/>
        </w:rPr>
        <w:t xml:space="preserve"> класса. Составители: Э.Д.Днепров, А.Г.Аркадьев. М. Дрофа 2007 год.</w:t>
      </w:r>
    </w:p>
    <w:p w:rsidR="00E644B7" w:rsidRPr="00396A09" w:rsidRDefault="00E644B7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6315" w:rsidRPr="00396A09" w:rsidRDefault="00A66315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Примерная программа включает три раздела: пояснительную записку; осн6овное содержание с примерным распределением учебных часов по курсам; требования к уровню выпускников.</w:t>
      </w:r>
    </w:p>
    <w:p w:rsidR="00A66315" w:rsidRPr="00396A09" w:rsidRDefault="005F4727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Структура примерной программы по географии на базовом уровне </w:t>
      </w:r>
      <w:r w:rsidR="000C17A1" w:rsidRPr="00396A09">
        <w:rPr>
          <w:rFonts w:ascii="Times New Roman" w:hAnsi="Times New Roman" w:cs="Times New Roman"/>
          <w:sz w:val="24"/>
          <w:szCs w:val="24"/>
        </w:rPr>
        <w:t>ориентируется,</w:t>
      </w:r>
      <w:r w:rsidRPr="00396A09">
        <w:rPr>
          <w:rFonts w:ascii="Times New Roman" w:hAnsi="Times New Roman" w:cs="Times New Roman"/>
          <w:sz w:val="24"/>
          <w:szCs w:val="24"/>
        </w:rPr>
        <w:t xml:space="preserve"> прежде </w:t>
      </w:r>
      <w:r w:rsidR="000C17A1" w:rsidRPr="00396A09">
        <w:rPr>
          <w:rFonts w:ascii="Times New Roman" w:hAnsi="Times New Roman" w:cs="Times New Roman"/>
          <w:sz w:val="24"/>
          <w:szCs w:val="24"/>
        </w:rPr>
        <w:t>всего,</w:t>
      </w:r>
      <w:r w:rsidRPr="00396A09">
        <w:rPr>
          <w:rFonts w:ascii="Times New Roman" w:hAnsi="Times New Roman" w:cs="Times New Roman"/>
          <w:sz w:val="24"/>
          <w:szCs w:val="24"/>
        </w:rPr>
        <w:t xml:space="preserve"> на формирование общей культуры и мировоззрения школьников, а также решение воспитательных </w:t>
      </w:r>
      <w:r w:rsidR="000C17A1" w:rsidRPr="00396A09">
        <w:rPr>
          <w:rFonts w:ascii="Times New Roman" w:hAnsi="Times New Roman" w:cs="Times New Roman"/>
          <w:sz w:val="24"/>
          <w:szCs w:val="24"/>
        </w:rPr>
        <w:t>и развивающих задач общего образования, задач социализации личности.</w:t>
      </w:r>
    </w:p>
    <w:p w:rsidR="000C17A1" w:rsidRPr="00396A09" w:rsidRDefault="000C17A1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0C17A1" w:rsidRPr="00396A09" w:rsidRDefault="00D71BD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Изучение географии на базовом уровне направлено на достижение следующих целей.</w:t>
      </w:r>
    </w:p>
    <w:p w:rsidR="00D71BD0" w:rsidRPr="00396A09" w:rsidRDefault="00D71BD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Цели</w:t>
      </w:r>
      <w:r w:rsidRPr="00396A09">
        <w:rPr>
          <w:rFonts w:ascii="Times New Roman" w:hAnsi="Times New Roman" w:cs="Times New Roman"/>
          <w:sz w:val="24"/>
          <w:szCs w:val="24"/>
        </w:rPr>
        <w:t>:</w:t>
      </w:r>
    </w:p>
    <w:p w:rsidR="00D71BD0" w:rsidRPr="00396A09" w:rsidRDefault="00D71BD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="001E63CF" w:rsidRPr="00396A09">
        <w:rPr>
          <w:rFonts w:ascii="Times New Roman" w:hAnsi="Times New Roman" w:cs="Times New Roman"/>
          <w:sz w:val="24"/>
          <w:szCs w:val="24"/>
        </w:rPr>
        <w:t xml:space="preserve"> </w:t>
      </w:r>
      <w:r w:rsidRPr="00396A09">
        <w:rPr>
          <w:rFonts w:ascii="Times New Roman" w:hAnsi="Times New Roman" w:cs="Times New Roman"/>
          <w:b/>
          <w:sz w:val="24"/>
          <w:szCs w:val="24"/>
        </w:rPr>
        <w:t>освоение системы географических знаний</w:t>
      </w:r>
      <w:r w:rsidRPr="00396A09">
        <w:rPr>
          <w:rFonts w:ascii="Times New Roman" w:hAnsi="Times New Roman" w:cs="Times New Roman"/>
          <w:sz w:val="24"/>
          <w:szCs w:val="24"/>
        </w:rPr>
        <w:t xml:space="preserve"> об основных географических понятиях, географических особенностях природы</w:t>
      </w:r>
      <w:r w:rsidR="00B30187" w:rsidRPr="00396A09">
        <w:rPr>
          <w:rFonts w:ascii="Times New Roman" w:hAnsi="Times New Roman" w:cs="Times New Roman"/>
          <w:sz w:val="24"/>
          <w:szCs w:val="24"/>
        </w:rPr>
        <w:t>, населения и хозяйства разных территорий;</w:t>
      </w:r>
    </w:p>
    <w:p w:rsidR="00B30187" w:rsidRPr="00396A09" w:rsidRDefault="00B30187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="001E63CF" w:rsidRPr="00396A09">
        <w:rPr>
          <w:rFonts w:ascii="Times New Roman" w:hAnsi="Times New Roman" w:cs="Times New Roman"/>
          <w:sz w:val="24"/>
          <w:szCs w:val="24"/>
        </w:rPr>
        <w:t xml:space="preserve"> </w:t>
      </w:r>
      <w:r w:rsidRPr="00396A09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396A09">
        <w:rPr>
          <w:rFonts w:ascii="Times New Roman" w:hAnsi="Times New Roman" w:cs="Times New Roman"/>
          <w:sz w:val="24"/>
          <w:szCs w:val="24"/>
        </w:rPr>
        <w:t xml:space="preserve"> ориентироваться на местности, использовать географическую карту, статистические материалы, применять географические знания для объяснения и оценки разнообразных явлений и процессов;</w:t>
      </w:r>
    </w:p>
    <w:p w:rsidR="00B30187" w:rsidRPr="00396A09" w:rsidRDefault="00B30187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="001E63CF" w:rsidRPr="00396A09">
        <w:rPr>
          <w:rFonts w:ascii="Times New Roman" w:hAnsi="Times New Roman" w:cs="Times New Roman"/>
          <w:b/>
          <w:sz w:val="24"/>
          <w:szCs w:val="24"/>
        </w:rPr>
        <w:t xml:space="preserve"> развитие</w:t>
      </w:r>
      <w:r w:rsidR="001E63CF" w:rsidRPr="00396A09">
        <w:rPr>
          <w:rFonts w:ascii="Times New Roman" w:hAnsi="Times New Roman" w:cs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1E63CF" w:rsidRPr="00396A09" w:rsidRDefault="001E63C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- </w:t>
      </w:r>
      <w:r w:rsidRPr="00396A09">
        <w:rPr>
          <w:rFonts w:ascii="Times New Roman" w:hAnsi="Times New Roman" w:cs="Times New Roman"/>
          <w:b/>
          <w:sz w:val="24"/>
          <w:szCs w:val="24"/>
        </w:rPr>
        <w:t>воспитание</w:t>
      </w:r>
      <w:r w:rsidRPr="00396A09">
        <w:rPr>
          <w:rFonts w:ascii="Times New Roman" w:hAnsi="Times New Roman" w:cs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</w:t>
      </w:r>
      <w:r w:rsidR="00D71A4A" w:rsidRPr="00396A09">
        <w:rPr>
          <w:rFonts w:ascii="Times New Roman" w:hAnsi="Times New Roman" w:cs="Times New Roman"/>
          <w:sz w:val="24"/>
          <w:szCs w:val="24"/>
        </w:rPr>
        <w:t>; экологической культуры, позитивного отношения к окружающей среде;</w:t>
      </w:r>
    </w:p>
    <w:p w:rsidR="00550A1D" w:rsidRPr="00396A09" w:rsidRDefault="00D71A4A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Pr="00396A09">
        <w:rPr>
          <w:rFonts w:ascii="Times New Roman" w:hAnsi="Times New Roman" w:cs="Times New Roman"/>
          <w:b/>
          <w:sz w:val="24"/>
          <w:szCs w:val="24"/>
        </w:rPr>
        <w:t xml:space="preserve"> формирование способности и готовности </w:t>
      </w:r>
      <w:r w:rsidRPr="00396A09">
        <w:rPr>
          <w:rFonts w:ascii="Times New Roman" w:hAnsi="Times New Roman" w:cs="Times New Roman"/>
          <w:sz w:val="24"/>
          <w:szCs w:val="24"/>
        </w:rPr>
        <w:t>к использованию географических знаний и умений в повседневной жизни, сохранению окружающей среды и социально-ответственному поведению в ней.</w:t>
      </w:r>
    </w:p>
    <w:p w:rsidR="00550A1D" w:rsidRPr="00396A09" w:rsidRDefault="00550A1D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 </w:t>
      </w:r>
      <w:r w:rsidRPr="00396A09">
        <w:rPr>
          <w:rFonts w:ascii="Times New Roman" w:hAnsi="Times New Roman" w:cs="Times New Roman"/>
          <w:b/>
          <w:sz w:val="24"/>
          <w:szCs w:val="24"/>
        </w:rPr>
        <w:t>УМК обучающихся:</w:t>
      </w:r>
    </w:p>
    <w:p w:rsidR="00550A1D" w:rsidRPr="00396A09" w:rsidRDefault="00D450F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Дронов, Савельева учебник 5- 6 класса. География. Землеведение. М. «Дрофа» 2014 г.</w:t>
      </w:r>
    </w:p>
    <w:p w:rsidR="00550A1D" w:rsidRPr="00396A09" w:rsidRDefault="00E644B7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О.А. Климова, В.В. Климанов, Э.В. Ким.</w:t>
      </w:r>
      <w:r w:rsidRPr="00396A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Учебник для 7 </w:t>
      </w:r>
      <w:r w:rsidRPr="00396A09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 xml:space="preserve">География. </w:t>
      </w:r>
      <w:r w:rsidR="00934366">
        <w:rPr>
          <w:rFonts w:ascii="Times New Roman" w:hAnsi="Times New Roman" w:cs="Times New Roman"/>
          <w:sz w:val="24"/>
          <w:szCs w:val="24"/>
        </w:rPr>
        <w:t>Страноведение.</w:t>
      </w:r>
      <w:r w:rsidR="00550A1D" w:rsidRPr="00396A09">
        <w:rPr>
          <w:rFonts w:ascii="Times New Roman" w:hAnsi="Times New Roman" w:cs="Times New Roman"/>
          <w:sz w:val="24"/>
          <w:szCs w:val="24"/>
        </w:rPr>
        <w:t xml:space="preserve"> </w:t>
      </w:r>
      <w:r w:rsidR="00934366">
        <w:rPr>
          <w:rFonts w:ascii="Times New Roman" w:hAnsi="Times New Roman" w:cs="Times New Roman"/>
          <w:sz w:val="24"/>
          <w:szCs w:val="24"/>
        </w:rPr>
        <w:t xml:space="preserve"> Для </w:t>
      </w:r>
      <w:r w:rsidR="00550A1D" w:rsidRPr="00396A09">
        <w:rPr>
          <w:rFonts w:ascii="Times New Roman" w:hAnsi="Times New Roman" w:cs="Times New Roman"/>
          <w:sz w:val="24"/>
          <w:szCs w:val="24"/>
        </w:rPr>
        <w:t>общеобразовательн</w:t>
      </w:r>
      <w:r w:rsidR="00934366">
        <w:rPr>
          <w:rFonts w:ascii="Times New Roman" w:hAnsi="Times New Roman" w:cs="Times New Roman"/>
          <w:sz w:val="24"/>
          <w:szCs w:val="24"/>
        </w:rPr>
        <w:t>ых учреждений.  М. « Дрофа» 2009</w:t>
      </w:r>
    </w:p>
    <w:p w:rsidR="00550A1D" w:rsidRPr="00396A09" w:rsidRDefault="00934366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И.А. Алексеева. П</w:t>
      </w:r>
      <w:r w:rsidR="00550A1D" w:rsidRPr="00396A09">
        <w:rPr>
          <w:rFonts w:ascii="Times New Roman" w:hAnsi="Times New Roman" w:cs="Times New Roman"/>
          <w:sz w:val="24"/>
          <w:szCs w:val="24"/>
        </w:rPr>
        <w:t xml:space="preserve">рирода </w:t>
      </w:r>
      <w:r>
        <w:rPr>
          <w:rFonts w:ascii="Times New Roman" w:hAnsi="Times New Roman" w:cs="Times New Roman"/>
          <w:sz w:val="24"/>
          <w:szCs w:val="24"/>
        </w:rPr>
        <w:t xml:space="preserve"> и население.</w:t>
      </w:r>
      <w:r w:rsidR="00550A1D" w:rsidRPr="00396A09">
        <w:rPr>
          <w:rFonts w:ascii="Times New Roman" w:hAnsi="Times New Roman" w:cs="Times New Roman"/>
          <w:sz w:val="24"/>
          <w:szCs w:val="24"/>
        </w:rPr>
        <w:t xml:space="preserve"> Учебник для 8 класса общеобразовател</w:t>
      </w:r>
      <w:r>
        <w:rPr>
          <w:rFonts w:ascii="Times New Roman" w:hAnsi="Times New Roman" w:cs="Times New Roman"/>
          <w:sz w:val="24"/>
          <w:szCs w:val="24"/>
        </w:rPr>
        <w:t>ьных учреждений. М. «Дрофа» 2009</w:t>
      </w:r>
    </w:p>
    <w:p w:rsidR="00550A1D" w:rsidRPr="00396A09" w:rsidRDefault="00934366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И.А. Алексеева. </w:t>
      </w:r>
      <w:r w:rsidR="00550A1D" w:rsidRPr="00396A09">
        <w:rPr>
          <w:rFonts w:ascii="Times New Roman" w:hAnsi="Times New Roman" w:cs="Times New Roman"/>
          <w:sz w:val="24"/>
          <w:szCs w:val="24"/>
        </w:rPr>
        <w:t xml:space="preserve"> География России</w:t>
      </w:r>
      <w:r>
        <w:rPr>
          <w:rFonts w:ascii="Times New Roman" w:hAnsi="Times New Roman" w:cs="Times New Roman"/>
          <w:sz w:val="24"/>
          <w:szCs w:val="24"/>
        </w:rPr>
        <w:t xml:space="preserve">. Хозяйство и географические районы. </w:t>
      </w:r>
      <w:r w:rsidR="00550A1D" w:rsidRPr="00396A09">
        <w:rPr>
          <w:rFonts w:ascii="Times New Roman" w:hAnsi="Times New Roman" w:cs="Times New Roman"/>
          <w:sz w:val="24"/>
          <w:szCs w:val="24"/>
        </w:rPr>
        <w:t xml:space="preserve"> Учебник для </w:t>
      </w:r>
      <w:r>
        <w:rPr>
          <w:rFonts w:ascii="Times New Roman" w:hAnsi="Times New Roman" w:cs="Times New Roman"/>
          <w:sz w:val="24"/>
          <w:szCs w:val="24"/>
        </w:rPr>
        <w:t xml:space="preserve">9 класса </w:t>
      </w:r>
      <w:r w:rsidR="00550A1D" w:rsidRPr="00396A09">
        <w:rPr>
          <w:rFonts w:ascii="Times New Roman" w:hAnsi="Times New Roman" w:cs="Times New Roman"/>
          <w:sz w:val="24"/>
          <w:szCs w:val="24"/>
        </w:rPr>
        <w:t>общеобразовательн</w:t>
      </w:r>
      <w:r>
        <w:rPr>
          <w:rFonts w:ascii="Times New Roman" w:hAnsi="Times New Roman" w:cs="Times New Roman"/>
          <w:sz w:val="24"/>
          <w:szCs w:val="24"/>
        </w:rPr>
        <w:t>ых  учреждений. М. «Дрофа»  2009</w:t>
      </w:r>
    </w:p>
    <w:p w:rsidR="00D71A4A" w:rsidRPr="00396A09" w:rsidRDefault="00550A1D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В.П.Максаковский. География  экономическая и социальная география мира. Учебник для 10-</w:t>
      </w:r>
      <w:r w:rsidR="00934366">
        <w:rPr>
          <w:rFonts w:ascii="Times New Roman" w:hAnsi="Times New Roman" w:cs="Times New Roman"/>
          <w:sz w:val="24"/>
          <w:szCs w:val="24"/>
        </w:rPr>
        <w:t>11 классов. М. Просвещение 2009</w:t>
      </w:r>
    </w:p>
    <w:p w:rsidR="00D71A4A" w:rsidRPr="00396A09" w:rsidRDefault="00D71A4A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Место предмета в базисном учебном плане</w:t>
      </w:r>
    </w:p>
    <w:p w:rsidR="0071703F" w:rsidRPr="00396A09" w:rsidRDefault="00B05EA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образовательных учреждений отводит</w:t>
      </w:r>
      <w:r w:rsidR="00683021" w:rsidRPr="00396A09">
        <w:rPr>
          <w:rFonts w:ascii="Times New Roman" w:hAnsi="Times New Roman" w:cs="Times New Roman"/>
          <w:sz w:val="24"/>
          <w:szCs w:val="24"/>
        </w:rPr>
        <w:t xml:space="preserve"> 315 часов для обязательного изучения учебного предмета «География» на этапе основного общего образования.  В том числе</w:t>
      </w:r>
      <w:r w:rsidR="00934366">
        <w:rPr>
          <w:rFonts w:ascii="Times New Roman" w:hAnsi="Times New Roman" w:cs="Times New Roman"/>
          <w:sz w:val="24"/>
          <w:szCs w:val="24"/>
        </w:rPr>
        <w:t>: в 6 классе – 35</w:t>
      </w:r>
      <w:r w:rsidR="00550A1D" w:rsidRPr="00396A09">
        <w:rPr>
          <w:rFonts w:ascii="Times New Roman" w:hAnsi="Times New Roman" w:cs="Times New Roman"/>
          <w:sz w:val="24"/>
          <w:szCs w:val="24"/>
        </w:rPr>
        <w:t xml:space="preserve"> часа</w:t>
      </w:r>
      <w:r w:rsidR="00683021" w:rsidRPr="00396A09">
        <w:rPr>
          <w:rFonts w:ascii="Times New Roman" w:hAnsi="Times New Roman" w:cs="Times New Roman"/>
          <w:sz w:val="24"/>
          <w:szCs w:val="24"/>
        </w:rPr>
        <w:t>, из расчёта 1-го учебного часа в неде</w:t>
      </w:r>
      <w:r w:rsidR="00934366">
        <w:rPr>
          <w:rFonts w:ascii="Times New Roman" w:hAnsi="Times New Roman" w:cs="Times New Roman"/>
          <w:sz w:val="24"/>
          <w:szCs w:val="24"/>
        </w:rPr>
        <w:t>лю;  в 7-8 -</w:t>
      </w:r>
      <w:r w:rsidR="00934366" w:rsidRPr="00934366">
        <w:rPr>
          <w:rFonts w:ascii="Times New Roman" w:hAnsi="Times New Roman" w:cs="Times New Roman"/>
          <w:sz w:val="24"/>
          <w:szCs w:val="24"/>
        </w:rPr>
        <w:t xml:space="preserve"> </w:t>
      </w:r>
      <w:r w:rsidR="00934366">
        <w:rPr>
          <w:rFonts w:ascii="Times New Roman" w:hAnsi="Times New Roman" w:cs="Times New Roman"/>
          <w:sz w:val="24"/>
          <w:szCs w:val="24"/>
        </w:rPr>
        <w:t>по 70</w:t>
      </w:r>
      <w:r w:rsidR="00934366" w:rsidRPr="00396A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934366">
        <w:rPr>
          <w:rFonts w:ascii="Times New Roman" w:hAnsi="Times New Roman" w:cs="Times New Roman"/>
          <w:sz w:val="24"/>
          <w:szCs w:val="24"/>
        </w:rPr>
        <w:t xml:space="preserve"> и 9 классах –  68</w:t>
      </w:r>
      <w:r w:rsidR="00683021" w:rsidRPr="00396A09">
        <w:rPr>
          <w:rFonts w:ascii="Times New Roman" w:hAnsi="Times New Roman" w:cs="Times New Roman"/>
          <w:sz w:val="24"/>
          <w:szCs w:val="24"/>
        </w:rPr>
        <w:t xml:space="preserve"> часов, из расчёта 2-х учебных часов в нед</w:t>
      </w:r>
      <w:r w:rsidR="00934366">
        <w:rPr>
          <w:rFonts w:ascii="Times New Roman" w:hAnsi="Times New Roman" w:cs="Times New Roman"/>
          <w:sz w:val="24"/>
          <w:szCs w:val="24"/>
        </w:rPr>
        <w:t>елю;  в 10-м и 11-м классах – 69</w:t>
      </w:r>
      <w:r w:rsidR="00683021" w:rsidRPr="00396A09">
        <w:rPr>
          <w:rFonts w:ascii="Times New Roman" w:hAnsi="Times New Roman" w:cs="Times New Roman"/>
          <w:sz w:val="24"/>
          <w:szCs w:val="24"/>
        </w:rPr>
        <w:t xml:space="preserve"> часов за два года обучения.</w:t>
      </w:r>
    </w:p>
    <w:p w:rsidR="005217DB" w:rsidRPr="00396A09" w:rsidRDefault="005217DB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</w:t>
      </w:r>
    </w:p>
    <w:p w:rsidR="005217DB" w:rsidRPr="00396A09" w:rsidRDefault="005217DB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В результате изучения географии на базовом уровне ученик должен</w:t>
      </w:r>
    </w:p>
    <w:p w:rsidR="005217DB" w:rsidRPr="00396A09" w:rsidRDefault="005217DB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lastRenderedPageBreak/>
        <w:t>знать/ понимать</w:t>
      </w:r>
    </w:p>
    <w:p w:rsidR="005217DB" w:rsidRPr="00396A09" w:rsidRDefault="005217DB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- основные географические понятия и термины; традиционные </w:t>
      </w:r>
      <w:r w:rsidR="00681890" w:rsidRPr="00396A09">
        <w:rPr>
          <w:rFonts w:ascii="Times New Roman" w:hAnsi="Times New Roman" w:cs="Times New Roman"/>
          <w:sz w:val="24"/>
          <w:szCs w:val="24"/>
        </w:rPr>
        <w:t>и новые методы географических исследований;</w:t>
      </w:r>
    </w:p>
    <w:p w:rsidR="000D410E" w:rsidRPr="00396A09" w:rsidRDefault="0068189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стран; их различия</w:t>
      </w:r>
      <w:r w:rsidR="000D410E" w:rsidRPr="00396A09">
        <w:rPr>
          <w:rFonts w:ascii="Times New Roman" w:hAnsi="Times New Roman" w:cs="Times New Roman"/>
          <w:sz w:val="24"/>
          <w:szCs w:val="24"/>
        </w:rPr>
        <w:t xml:space="preserve"> в уровне и качестве жизни населения, основные направления миграций, проблемы современной урбанизации;</w:t>
      </w:r>
    </w:p>
    <w:p w:rsidR="00681890" w:rsidRPr="00396A09" w:rsidRDefault="000D410E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- географические аспекты отраслевой и территориальной структуры мирового хозяйства, размещение его основных отраслей, географическую специфику отдельных стран и регионов, их различия </w:t>
      </w:r>
      <w:r w:rsidR="00681890" w:rsidRPr="00396A09">
        <w:rPr>
          <w:rFonts w:ascii="Times New Roman" w:hAnsi="Times New Roman" w:cs="Times New Roman"/>
          <w:sz w:val="24"/>
          <w:szCs w:val="24"/>
        </w:rPr>
        <w:t xml:space="preserve"> по уровню социально-экономического развития, специализации в системе международного географического разделения труда</w:t>
      </w:r>
      <w:r w:rsidRPr="00396A09">
        <w:rPr>
          <w:rFonts w:ascii="Times New Roman" w:hAnsi="Times New Roman" w:cs="Times New Roman"/>
          <w:sz w:val="24"/>
          <w:szCs w:val="24"/>
        </w:rPr>
        <w:t>; географические аспекты глобальных проблем человечества;</w:t>
      </w:r>
    </w:p>
    <w:p w:rsidR="000D410E" w:rsidRPr="00396A09" w:rsidRDefault="000D410E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 особенности современного геополитического и геоэкономического положения России, её роль в международном геогр</w:t>
      </w:r>
      <w:r w:rsidR="0071703F" w:rsidRPr="00396A09">
        <w:rPr>
          <w:rFonts w:ascii="Times New Roman" w:hAnsi="Times New Roman" w:cs="Times New Roman"/>
          <w:sz w:val="24"/>
          <w:szCs w:val="24"/>
        </w:rPr>
        <w:t>афическом разделении труда;</w:t>
      </w:r>
      <w:bookmarkStart w:id="0" w:name="_GoBack"/>
      <w:bookmarkEnd w:id="0"/>
    </w:p>
    <w:p w:rsidR="002F6A1F" w:rsidRPr="00396A09" w:rsidRDefault="002F6A1F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2F6A1F" w:rsidRPr="00396A09" w:rsidRDefault="002F6A1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 xml:space="preserve">- определять и сравнивать </w:t>
      </w:r>
      <w:r w:rsidRPr="00396A09">
        <w:rPr>
          <w:rFonts w:ascii="Times New Roman" w:hAnsi="Times New Roman" w:cs="Times New Roman"/>
          <w:sz w:val="24"/>
          <w:szCs w:val="24"/>
        </w:rPr>
        <w:t>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F6A1F" w:rsidRPr="00396A09" w:rsidRDefault="002F6A1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 xml:space="preserve">- оценивать и объяснять </w:t>
      </w:r>
      <w:r w:rsidR="00122BE0" w:rsidRPr="00396A09">
        <w:rPr>
          <w:rFonts w:ascii="Times New Roman" w:hAnsi="Times New Roman" w:cs="Times New Roman"/>
          <w:sz w:val="24"/>
          <w:szCs w:val="24"/>
        </w:rPr>
        <w:t xml:space="preserve"> ресурсообеспеченность отдельных стран 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22BE0" w:rsidRPr="00396A09" w:rsidRDefault="00122BE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 xml:space="preserve">- применять </w:t>
      </w:r>
      <w:r w:rsidRPr="00396A09">
        <w:rPr>
          <w:rFonts w:ascii="Times New Roman" w:hAnsi="Times New Roman" w:cs="Times New Roman"/>
          <w:sz w:val="24"/>
          <w:szCs w:val="24"/>
        </w:rPr>
        <w:t>разнообразные источники географической</w:t>
      </w:r>
      <w:r w:rsidRPr="00396A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6A09">
        <w:rPr>
          <w:rFonts w:ascii="Times New Roman" w:hAnsi="Times New Roman" w:cs="Times New Roman"/>
          <w:sz w:val="24"/>
          <w:szCs w:val="24"/>
        </w:rPr>
        <w:t>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122BE0" w:rsidRPr="00396A09" w:rsidRDefault="00122BE0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Pr="00396A09">
        <w:rPr>
          <w:rFonts w:ascii="Times New Roman" w:hAnsi="Times New Roman" w:cs="Times New Roman"/>
          <w:b/>
          <w:sz w:val="24"/>
          <w:szCs w:val="24"/>
        </w:rPr>
        <w:t xml:space="preserve"> составлять </w:t>
      </w:r>
      <w:r w:rsidRPr="00396A09">
        <w:rPr>
          <w:rFonts w:ascii="Times New Roman" w:hAnsi="Times New Roman" w:cs="Times New Roman"/>
          <w:sz w:val="24"/>
          <w:szCs w:val="24"/>
        </w:rPr>
        <w:t>комплексную географическую характеристику регионов и стран мира</w:t>
      </w:r>
      <w:r w:rsidR="002C3558" w:rsidRPr="00396A09">
        <w:rPr>
          <w:rFonts w:ascii="Times New Roman" w:hAnsi="Times New Roman" w:cs="Times New Roman"/>
          <w:sz w:val="24"/>
          <w:szCs w:val="24"/>
        </w:rPr>
        <w:t>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C3558" w:rsidRPr="00396A09" w:rsidRDefault="002C3558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</w:t>
      </w:r>
      <w:r w:rsidRPr="00396A09">
        <w:rPr>
          <w:rFonts w:ascii="Times New Roman" w:hAnsi="Times New Roman" w:cs="Times New Roman"/>
          <w:b/>
          <w:sz w:val="24"/>
          <w:szCs w:val="24"/>
        </w:rPr>
        <w:t xml:space="preserve"> составлять </w:t>
      </w:r>
      <w:r w:rsidRPr="00396A09">
        <w:rPr>
          <w:rFonts w:ascii="Times New Roman" w:hAnsi="Times New Roman" w:cs="Times New Roman"/>
          <w:sz w:val="24"/>
          <w:szCs w:val="24"/>
        </w:rPr>
        <w:t>географические карты различной тематики;</w:t>
      </w:r>
    </w:p>
    <w:p w:rsidR="002C3558" w:rsidRPr="00396A09" w:rsidRDefault="002C3558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b/>
          <w:sz w:val="24"/>
          <w:szCs w:val="24"/>
        </w:rPr>
        <w:t>- использовать приобретённые знания и умения в практической деятельности и повседневной жизни</w:t>
      </w:r>
      <w:r w:rsidRPr="00396A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96A0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6A09">
        <w:rPr>
          <w:rFonts w:ascii="Times New Roman" w:hAnsi="Times New Roman" w:cs="Times New Roman"/>
          <w:sz w:val="24"/>
          <w:szCs w:val="24"/>
        </w:rPr>
        <w:t>:</w:t>
      </w:r>
    </w:p>
    <w:p w:rsidR="002C3558" w:rsidRPr="00396A09" w:rsidRDefault="002C3558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 выявления и объяснения географических аспектов различных текущих событий и ситуаций;</w:t>
      </w:r>
    </w:p>
    <w:p w:rsidR="002C3558" w:rsidRPr="00396A09" w:rsidRDefault="002C3558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 нахождения и применения географической информации, включая карты, статистические материалы, геоинформационные системы и ресурсы Интернета, правильной оценки важнейших социально-экономических</w:t>
      </w:r>
      <w:r w:rsidR="0071703F" w:rsidRPr="00396A09">
        <w:rPr>
          <w:rFonts w:ascii="Times New Roman" w:hAnsi="Times New Roman" w:cs="Times New Roman"/>
          <w:sz w:val="24"/>
          <w:szCs w:val="24"/>
        </w:rPr>
        <w:t xml:space="preserve">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71703F" w:rsidRPr="00396A09" w:rsidRDefault="0071703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96A09">
        <w:rPr>
          <w:rFonts w:ascii="Times New Roman" w:hAnsi="Times New Roman" w:cs="Times New Roman"/>
          <w:sz w:val="24"/>
          <w:szCs w:val="24"/>
        </w:rPr>
        <w:t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71703F" w:rsidRPr="00396A09" w:rsidRDefault="0071703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C3558" w:rsidRPr="00396A09" w:rsidRDefault="002C3558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E63CF" w:rsidRPr="00396A09" w:rsidRDefault="001E63CF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A1" w:rsidRPr="00396A09" w:rsidRDefault="000C17A1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17A1" w:rsidRPr="00396A09" w:rsidRDefault="000C17A1" w:rsidP="0039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9D" w:rsidRPr="00396A09" w:rsidRDefault="00687A9D" w:rsidP="00396A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7A9D" w:rsidRPr="00396A09" w:rsidRDefault="00687A9D" w:rsidP="0039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9D" w:rsidRPr="00396A09" w:rsidRDefault="00687A9D" w:rsidP="0039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9D" w:rsidRPr="00396A09" w:rsidRDefault="00687A9D" w:rsidP="00396A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9D" w:rsidRPr="00396A09" w:rsidRDefault="00687A9D" w:rsidP="00396A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87A9D" w:rsidRPr="00396A09" w:rsidSect="00024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5D6"/>
    <w:rsid w:val="00024FE4"/>
    <w:rsid w:val="000340D6"/>
    <w:rsid w:val="000C17A1"/>
    <w:rsid w:val="000D410E"/>
    <w:rsid w:val="00122BE0"/>
    <w:rsid w:val="001E63CF"/>
    <w:rsid w:val="002C3558"/>
    <w:rsid w:val="002F6A1F"/>
    <w:rsid w:val="00396A09"/>
    <w:rsid w:val="004247B4"/>
    <w:rsid w:val="0044213E"/>
    <w:rsid w:val="004A7BD8"/>
    <w:rsid w:val="005217DB"/>
    <w:rsid w:val="00550A1D"/>
    <w:rsid w:val="005F4727"/>
    <w:rsid w:val="006567A0"/>
    <w:rsid w:val="00681890"/>
    <w:rsid w:val="00683021"/>
    <w:rsid w:val="00687A9D"/>
    <w:rsid w:val="0071703F"/>
    <w:rsid w:val="0072363B"/>
    <w:rsid w:val="00761967"/>
    <w:rsid w:val="00803DC1"/>
    <w:rsid w:val="00934366"/>
    <w:rsid w:val="009C527E"/>
    <w:rsid w:val="009F25D6"/>
    <w:rsid w:val="00A66315"/>
    <w:rsid w:val="00B05EAF"/>
    <w:rsid w:val="00B30187"/>
    <w:rsid w:val="00C82183"/>
    <w:rsid w:val="00D450FF"/>
    <w:rsid w:val="00D71A4A"/>
    <w:rsid w:val="00D71BD0"/>
    <w:rsid w:val="00E32C92"/>
    <w:rsid w:val="00E644B7"/>
    <w:rsid w:val="00F51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6631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644B7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31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ДуликЛН</dc:creator>
  <cp:lastModifiedBy>Аскар Абулхаиров</cp:lastModifiedBy>
  <cp:revision>2</cp:revision>
  <dcterms:created xsi:type="dcterms:W3CDTF">2016-02-14T15:02:00Z</dcterms:created>
  <dcterms:modified xsi:type="dcterms:W3CDTF">2016-02-14T15:02:00Z</dcterms:modified>
</cp:coreProperties>
</file>