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91" w:rsidRDefault="002A0F91" w:rsidP="003448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27CD2" w:rsidRPr="00C27CD2" w:rsidRDefault="00C27CD2" w:rsidP="003448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4"/>
        <w:gridCol w:w="3438"/>
        <w:gridCol w:w="3511"/>
      </w:tblGrid>
      <w:tr w:rsidR="00207D22" w:rsidRPr="00207D22" w:rsidTr="00C27CD2">
        <w:tc>
          <w:tcPr>
            <w:tcW w:w="3474" w:type="dxa"/>
          </w:tcPr>
          <w:p w:rsidR="00207D22" w:rsidRDefault="00207D22" w:rsidP="00344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«Согласовано»</w:t>
            </w:r>
          </w:p>
          <w:p w:rsidR="00207D22" w:rsidRDefault="00207D22" w:rsidP="00344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МО</w:t>
            </w:r>
          </w:p>
          <w:p w:rsidR="00C27CD2" w:rsidRDefault="00C27CD2" w:rsidP="00C27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 /Н.К. Карташова/</w:t>
            </w:r>
          </w:p>
          <w:p w:rsidR="00C27CD2" w:rsidRDefault="00C27CD2" w:rsidP="00C27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____ </w:t>
            </w:r>
          </w:p>
          <w:p w:rsidR="00C27CD2" w:rsidRPr="00207D22" w:rsidRDefault="00C27CD2" w:rsidP="00C27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 « ___» ______ 2017 г.  </w:t>
            </w:r>
          </w:p>
        </w:tc>
        <w:tc>
          <w:tcPr>
            <w:tcW w:w="3438" w:type="dxa"/>
          </w:tcPr>
          <w:p w:rsidR="00207D22" w:rsidRDefault="00207D22" w:rsidP="00344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«Согласовано»</w:t>
            </w:r>
          </w:p>
          <w:p w:rsidR="00207D22" w:rsidRDefault="00207D22" w:rsidP="00344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руководителя по</w:t>
            </w:r>
          </w:p>
          <w:p w:rsidR="00207D22" w:rsidRDefault="00207D22" w:rsidP="00344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УВР</w:t>
            </w:r>
          </w:p>
          <w:p w:rsidR="00207D22" w:rsidRDefault="00207D22" w:rsidP="00344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МОУ «СОШ с. Дмитриевка»     </w:t>
            </w:r>
          </w:p>
          <w:p w:rsidR="00207D22" w:rsidRDefault="00207D22" w:rsidP="0020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  /Т.П. Гуськова/</w:t>
            </w:r>
          </w:p>
          <w:p w:rsidR="00207D22" w:rsidRDefault="00207D22" w:rsidP="0020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____» _____  2017 г.</w:t>
            </w:r>
          </w:p>
          <w:p w:rsidR="00C27CD2" w:rsidRPr="00207D22" w:rsidRDefault="00C27CD2" w:rsidP="00207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11" w:type="dxa"/>
          </w:tcPr>
          <w:p w:rsidR="00207D22" w:rsidRDefault="00207D22" w:rsidP="00344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«Утверждаю»</w:t>
            </w:r>
          </w:p>
          <w:p w:rsidR="00207D22" w:rsidRDefault="00207D22" w:rsidP="00344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Руководитель МОУ</w:t>
            </w:r>
          </w:p>
          <w:p w:rsidR="00C27CD2" w:rsidRDefault="00C27CD2" w:rsidP="003448B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«СОШ с. Дмитриевка»</w:t>
            </w:r>
          </w:p>
          <w:p w:rsidR="00C27CD2" w:rsidRDefault="00C27CD2" w:rsidP="00C27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 /Г.К. Абулхаирова/</w:t>
            </w:r>
          </w:p>
          <w:p w:rsidR="00C27CD2" w:rsidRPr="00207D22" w:rsidRDefault="00C27CD2" w:rsidP="00C27CD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Протокол № __ от ____ 2017 г.</w:t>
            </w:r>
          </w:p>
        </w:tc>
      </w:tr>
    </w:tbl>
    <w:p w:rsidR="00207D22" w:rsidRPr="00207D22" w:rsidRDefault="00207D22" w:rsidP="003448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48B9" w:rsidRDefault="003448B9" w:rsidP="003448B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448B9" w:rsidRDefault="003448B9" w:rsidP="003448B9">
      <w:pPr>
        <w:tabs>
          <w:tab w:val="left" w:pos="2310"/>
          <w:tab w:val="center" w:pos="4514"/>
        </w:tabs>
        <w:spacing w:after="0" w:line="576" w:lineRule="exac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3448B9" w:rsidRDefault="003448B9" w:rsidP="003448B9">
      <w:pPr>
        <w:rPr>
          <w:rFonts w:ascii="Times New Roman" w:hAnsi="Times New Roman"/>
        </w:rPr>
      </w:pPr>
    </w:p>
    <w:p w:rsidR="003448B9" w:rsidRDefault="003448B9" w:rsidP="003448B9">
      <w:pPr>
        <w:rPr>
          <w:rFonts w:ascii="Times New Roman" w:hAnsi="Times New Roman"/>
        </w:rPr>
      </w:pPr>
    </w:p>
    <w:p w:rsidR="00873579" w:rsidRDefault="00873579" w:rsidP="00873579">
      <w:pPr>
        <w:jc w:val="center"/>
        <w:rPr>
          <w:rFonts w:ascii="Times New Roman" w:hAnsi="Times New Roman"/>
          <w:b/>
          <w:sz w:val="36"/>
          <w:szCs w:val="36"/>
        </w:rPr>
      </w:pPr>
      <w:bookmarkStart w:id="1" w:name="bookmark0"/>
    </w:p>
    <w:p w:rsidR="00873579" w:rsidRDefault="00873579" w:rsidP="00873579">
      <w:pPr>
        <w:jc w:val="center"/>
        <w:rPr>
          <w:rFonts w:ascii="Times New Roman" w:hAnsi="Times New Roman"/>
          <w:b/>
          <w:sz w:val="36"/>
          <w:szCs w:val="36"/>
        </w:rPr>
      </w:pPr>
    </w:p>
    <w:p w:rsidR="003448B9" w:rsidRPr="00873579" w:rsidRDefault="003448B9" w:rsidP="00873579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873579">
        <w:rPr>
          <w:rFonts w:ascii="Times New Roman" w:hAnsi="Times New Roman"/>
          <w:b/>
          <w:sz w:val="36"/>
          <w:szCs w:val="36"/>
        </w:rPr>
        <w:t>РАБОЧАЯ ПРОГРАММА ПЕДАГОГА</w:t>
      </w:r>
    </w:p>
    <w:p w:rsidR="003448B9" w:rsidRPr="00C27CD2" w:rsidRDefault="003448B9" w:rsidP="00C27CD2">
      <w:pPr>
        <w:rPr>
          <w:rFonts w:ascii="Times New Roman" w:hAnsi="Times New Roman"/>
          <w:b/>
          <w:sz w:val="24"/>
          <w:szCs w:val="24"/>
        </w:rPr>
      </w:pPr>
    </w:p>
    <w:p w:rsidR="003448B9" w:rsidRPr="00873579" w:rsidRDefault="00C27CD2" w:rsidP="00873579">
      <w:pPr>
        <w:jc w:val="center"/>
        <w:rPr>
          <w:rFonts w:ascii="Times New Roman" w:hAnsi="Times New Roman"/>
          <w:b/>
          <w:sz w:val="24"/>
          <w:szCs w:val="24"/>
        </w:rPr>
      </w:pPr>
      <w:r w:rsidRPr="00873579">
        <w:rPr>
          <w:rFonts w:ascii="Times New Roman" w:hAnsi="Times New Roman"/>
          <w:b/>
          <w:sz w:val="32"/>
          <w:szCs w:val="32"/>
        </w:rPr>
        <w:t xml:space="preserve">дополнительного образования                                                                                                  </w:t>
      </w:r>
      <w:r w:rsidRPr="00873579">
        <w:rPr>
          <w:rFonts w:ascii="Times New Roman" w:hAnsi="Times New Roman"/>
          <w:b/>
          <w:sz w:val="32"/>
          <w:szCs w:val="32"/>
          <w:u w:val="single"/>
        </w:rPr>
        <w:t>и</w:t>
      </w:r>
      <w:r w:rsidR="003448B9" w:rsidRPr="00873579">
        <w:rPr>
          <w:rFonts w:ascii="Times New Roman" w:hAnsi="Times New Roman"/>
          <w:b/>
          <w:sz w:val="32"/>
          <w:szCs w:val="32"/>
          <w:u w:val="single"/>
        </w:rPr>
        <w:t>зобразительное искусство _</w:t>
      </w:r>
      <w:r w:rsidR="00873579" w:rsidRPr="0087357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3448B9" w:rsidRPr="00C27CD2">
        <w:rPr>
          <w:rFonts w:ascii="Times New Roman" w:hAnsi="Times New Roman"/>
          <w:b/>
          <w:sz w:val="18"/>
          <w:szCs w:val="18"/>
        </w:rPr>
        <w:t>учебная дисциплина</w:t>
      </w:r>
    </w:p>
    <w:p w:rsidR="003448B9" w:rsidRPr="00873579" w:rsidRDefault="00873579" w:rsidP="003448B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873579">
        <w:rPr>
          <w:rFonts w:ascii="Times New Roman" w:hAnsi="Times New Roman"/>
          <w:b/>
          <w:sz w:val="32"/>
          <w:szCs w:val="32"/>
        </w:rPr>
        <w:t>«Разноцветная радуга»</w:t>
      </w:r>
    </w:p>
    <w:p w:rsidR="003448B9" w:rsidRDefault="003448B9" w:rsidP="003448B9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Авторская адаптационная программа дополнительного образования</w:t>
      </w:r>
    </w:p>
    <w:p w:rsidR="003448B9" w:rsidRDefault="00873579" w:rsidP="003448B9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448B9">
        <w:rPr>
          <w:rFonts w:ascii="Times New Roman" w:hAnsi="Times New Roman"/>
          <w:b/>
          <w:sz w:val="24"/>
          <w:szCs w:val="24"/>
          <w:u w:val="single"/>
        </w:rPr>
        <w:t xml:space="preserve">«Волшебный карандаш»_ </w:t>
      </w:r>
    </w:p>
    <w:p w:rsidR="003448B9" w:rsidRDefault="003448B9" w:rsidP="003448B9">
      <w:pPr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название программы</w:t>
      </w:r>
    </w:p>
    <w:p w:rsidR="003448B9" w:rsidRDefault="003448B9" w:rsidP="003448B9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448B9" w:rsidRPr="00873579" w:rsidRDefault="00873579" w:rsidP="003448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3579">
        <w:rPr>
          <w:rFonts w:ascii="Times New Roman" w:hAnsi="Times New Roman"/>
          <w:sz w:val="28"/>
          <w:szCs w:val="28"/>
        </w:rPr>
        <w:t>автор: О.Е. Карпова</w:t>
      </w:r>
    </w:p>
    <w:p w:rsidR="00873579" w:rsidRPr="00873579" w:rsidRDefault="00873579" w:rsidP="003448B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73579">
        <w:rPr>
          <w:rFonts w:ascii="Times New Roman" w:hAnsi="Times New Roman"/>
          <w:sz w:val="28"/>
          <w:szCs w:val="28"/>
        </w:rPr>
        <w:t>адаптирована: Г.И. Кузнецовой</w:t>
      </w:r>
    </w:p>
    <w:p w:rsidR="003448B9" w:rsidRPr="00873579" w:rsidRDefault="003448B9" w:rsidP="003448B9">
      <w:pPr>
        <w:spacing w:after="0"/>
        <w:rPr>
          <w:rFonts w:ascii="Times New Roman" w:hAnsi="Times New Roman"/>
          <w:sz w:val="28"/>
          <w:szCs w:val="28"/>
        </w:rPr>
      </w:pPr>
    </w:p>
    <w:p w:rsidR="003448B9" w:rsidRDefault="003448B9" w:rsidP="003448B9">
      <w:pPr>
        <w:spacing w:after="0"/>
        <w:rPr>
          <w:rFonts w:ascii="Times New Roman" w:hAnsi="Times New Roman"/>
          <w:sz w:val="24"/>
          <w:szCs w:val="24"/>
        </w:rPr>
      </w:pPr>
    </w:p>
    <w:p w:rsidR="003448B9" w:rsidRDefault="003448B9" w:rsidP="003448B9">
      <w:pPr>
        <w:spacing w:after="0"/>
        <w:rPr>
          <w:rFonts w:ascii="Times New Roman" w:hAnsi="Times New Roman"/>
          <w:sz w:val="24"/>
          <w:szCs w:val="24"/>
        </w:rPr>
      </w:pPr>
    </w:p>
    <w:p w:rsidR="003448B9" w:rsidRDefault="003448B9" w:rsidP="003448B9">
      <w:pPr>
        <w:spacing w:after="0"/>
        <w:rPr>
          <w:rFonts w:ascii="Times New Roman" w:hAnsi="Times New Roman"/>
          <w:sz w:val="24"/>
          <w:szCs w:val="24"/>
        </w:rPr>
      </w:pPr>
    </w:p>
    <w:p w:rsidR="003448B9" w:rsidRDefault="003448B9" w:rsidP="003448B9">
      <w:pPr>
        <w:spacing w:after="0"/>
        <w:rPr>
          <w:rFonts w:ascii="Times New Roman" w:hAnsi="Times New Roman"/>
          <w:sz w:val="24"/>
          <w:szCs w:val="24"/>
        </w:rPr>
      </w:pPr>
    </w:p>
    <w:p w:rsidR="003448B9" w:rsidRDefault="003448B9" w:rsidP="003448B9">
      <w:pPr>
        <w:spacing w:after="0"/>
        <w:rPr>
          <w:rFonts w:ascii="Times New Roman" w:hAnsi="Times New Roman"/>
          <w:sz w:val="24"/>
          <w:szCs w:val="24"/>
        </w:rPr>
      </w:pPr>
    </w:p>
    <w:p w:rsidR="003448B9" w:rsidRDefault="003448B9" w:rsidP="003448B9">
      <w:pPr>
        <w:spacing w:after="0"/>
        <w:rPr>
          <w:rFonts w:ascii="Times New Roman" w:hAnsi="Times New Roman"/>
          <w:sz w:val="24"/>
          <w:szCs w:val="24"/>
        </w:rPr>
      </w:pPr>
    </w:p>
    <w:bookmarkEnd w:id="1"/>
    <w:p w:rsidR="002A0F91" w:rsidRDefault="002A0F91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A0F91" w:rsidRDefault="002A0F91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3579" w:rsidRDefault="00873579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3579" w:rsidRDefault="00873579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3579" w:rsidRDefault="00873579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3579" w:rsidRDefault="00873579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3579" w:rsidRDefault="00873579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3579" w:rsidRDefault="00873579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3579" w:rsidRDefault="00873579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873579" w:rsidRDefault="00873579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448B9" w:rsidRPr="002A0F91" w:rsidRDefault="003448B9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A0F91">
        <w:rPr>
          <w:rFonts w:ascii="Times New Roman" w:hAnsi="Times New Roman"/>
          <w:sz w:val="24"/>
          <w:szCs w:val="24"/>
        </w:rPr>
        <w:t>Пояснительная записка</w:t>
      </w:r>
    </w:p>
    <w:p w:rsidR="003448B9" w:rsidRDefault="003448B9" w:rsidP="003448B9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448B9" w:rsidRDefault="003448B9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</w:t>
      </w:r>
      <w:r w:rsidR="002A0F91">
        <w:rPr>
          <w:rFonts w:ascii="Times New Roman" w:hAnsi="Times New Roman"/>
          <w:sz w:val="24"/>
          <w:szCs w:val="24"/>
        </w:rPr>
        <w:t>бочей программе педагога на 2017/2018</w:t>
      </w:r>
      <w:r>
        <w:rPr>
          <w:rFonts w:ascii="Times New Roman" w:hAnsi="Times New Roman"/>
          <w:sz w:val="24"/>
          <w:szCs w:val="24"/>
        </w:rPr>
        <w:t xml:space="preserve"> учебный год</w:t>
      </w:r>
    </w:p>
    <w:p w:rsidR="003448B9" w:rsidRDefault="002A0F91" w:rsidP="003448B9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для 1-4 классов</w:t>
      </w:r>
      <w:r w:rsidR="003448B9">
        <w:rPr>
          <w:rFonts w:ascii="Times New Roman" w:hAnsi="Times New Roman"/>
          <w:sz w:val="24"/>
          <w:szCs w:val="24"/>
        </w:rPr>
        <w:t xml:space="preserve"> обучения в детском творческом объединении «</w:t>
      </w:r>
      <w:r w:rsidRPr="002A0F91">
        <w:rPr>
          <w:rFonts w:ascii="Times New Roman" w:hAnsi="Times New Roman"/>
          <w:sz w:val="24"/>
          <w:szCs w:val="24"/>
        </w:rPr>
        <w:t>Разноцветная радуга</w:t>
      </w:r>
      <w:r w:rsidR="003448B9" w:rsidRPr="002A0F91">
        <w:rPr>
          <w:rFonts w:ascii="Times New Roman" w:hAnsi="Times New Roman"/>
          <w:sz w:val="24"/>
          <w:szCs w:val="24"/>
        </w:rPr>
        <w:t>»</w:t>
      </w:r>
    </w:p>
    <w:p w:rsidR="003448B9" w:rsidRDefault="003448B9" w:rsidP="003448B9">
      <w:pPr>
        <w:pStyle w:val="a4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по программе </w:t>
      </w:r>
      <w:r w:rsidRPr="002A0F91">
        <w:rPr>
          <w:rFonts w:ascii="Times New Roman" w:hAnsi="Times New Roman"/>
          <w:sz w:val="24"/>
          <w:szCs w:val="24"/>
        </w:rPr>
        <w:t>«Волшебный карандаш»</w:t>
      </w:r>
    </w:p>
    <w:p w:rsidR="003448B9" w:rsidRDefault="003448B9" w:rsidP="003448B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448B9" w:rsidRDefault="003448B9" w:rsidP="00344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составлена на основе программ по изобразительному искусству:</w:t>
      </w:r>
    </w:p>
    <w:p w:rsidR="003448B9" w:rsidRPr="007E503D" w:rsidRDefault="003448B9" w:rsidP="003448B9">
      <w:pPr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color w:val="auto"/>
        </w:rPr>
      </w:pPr>
      <w:r w:rsidRPr="007E503D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Программа Б.М. </w:t>
      </w:r>
      <w:proofErr w:type="spellStart"/>
      <w:r w:rsidRPr="007E503D">
        <w:rPr>
          <w:rStyle w:val="a6"/>
          <w:rFonts w:ascii="Times New Roman" w:hAnsi="Times New Roman"/>
          <w:i w:val="0"/>
          <w:color w:val="auto"/>
          <w:sz w:val="24"/>
          <w:szCs w:val="24"/>
        </w:rPr>
        <w:t>Неменского</w:t>
      </w:r>
      <w:proofErr w:type="spellEnd"/>
      <w:r w:rsidRPr="007E503D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«Изобразительное искусство и художественный труд»</w:t>
      </w:r>
    </w:p>
    <w:p w:rsidR="003448B9" w:rsidRPr="007E503D" w:rsidRDefault="003448B9" w:rsidP="003448B9">
      <w:pPr>
        <w:numPr>
          <w:ilvl w:val="0"/>
          <w:numId w:val="1"/>
        </w:numPr>
        <w:spacing w:after="0" w:line="240" w:lineRule="auto"/>
        <w:jc w:val="both"/>
        <w:rPr>
          <w:rStyle w:val="a6"/>
          <w:rFonts w:ascii="Times New Roman" w:hAnsi="Times New Roman"/>
          <w:color w:val="auto"/>
          <w:sz w:val="24"/>
          <w:szCs w:val="24"/>
        </w:rPr>
      </w:pPr>
      <w:r w:rsidRPr="007E503D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Программа </w:t>
      </w:r>
      <w:proofErr w:type="spellStart"/>
      <w:r w:rsidRPr="007E503D">
        <w:rPr>
          <w:rStyle w:val="a6"/>
          <w:rFonts w:ascii="Times New Roman" w:hAnsi="Times New Roman"/>
          <w:i w:val="0"/>
          <w:color w:val="auto"/>
          <w:sz w:val="24"/>
          <w:szCs w:val="24"/>
        </w:rPr>
        <w:t>В.С.Кузина</w:t>
      </w:r>
      <w:proofErr w:type="spellEnd"/>
      <w:r w:rsidRPr="007E503D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, Э. И </w:t>
      </w:r>
      <w:proofErr w:type="spellStart"/>
      <w:r w:rsidRPr="007E503D">
        <w:rPr>
          <w:rStyle w:val="a6"/>
          <w:rFonts w:ascii="Times New Roman" w:hAnsi="Times New Roman"/>
          <w:i w:val="0"/>
          <w:color w:val="auto"/>
          <w:sz w:val="24"/>
          <w:szCs w:val="24"/>
        </w:rPr>
        <w:t>Кубышкиной</w:t>
      </w:r>
      <w:proofErr w:type="spellEnd"/>
      <w:r w:rsidRPr="007E503D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 «Изобразительное искусство» </w:t>
      </w:r>
    </w:p>
    <w:p w:rsidR="003448B9" w:rsidRDefault="003448B9" w:rsidP="003448B9">
      <w:pPr>
        <w:numPr>
          <w:ilvl w:val="0"/>
          <w:numId w:val="1"/>
        </w:numPr>
        <w:spacing w:before="30"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Сборник авторских программ дополнительного образования детей. – Москва. «Народное образование» 2002 г.</w:t>
      </w:r>
    </w:p>
    <w:p w:rsidR="003448B9" w:rsidRPr="007E503D" w:rsidRDefault="003448B9" w:rsidP="003448B9">
      <w:pPr>
        <w:numPr>
          <w:ilvl w:val="0"/>
          <w:numId w:val="1"/>
        </w:numPr>
        <w:spacing w:before="30" w:after="0" w:line="240" w:lineRule="auto"/>
        <w:jc w:val="both"/>
        <w:rPr>
          <w:rStyle w:val="a6"/>
          <w:rFonts w:ascii="Times New Roman" w:hAnsi="Times New Roman"/>
          <w:i w:val="0"/>
          <w:color w:val="auto"/>
        </w:rPr>
      </w:pPr>
      <w:r w:rsidRPr="007E503D">
        <w:rPr>
          <w:rStyle w:val="a6"/>
          <w:rFonts w:ascii="Times New Roman" w:hAnsi="Times New Roman"/>
          <w:i w:val="0"/>
          <w:color w:val="auto"/>
          <w:sz w:val="24"/>
          <w:szCs w:val="24"/>
        </w:rPr>
        <w:t xml:space="preserve">Программы «Художественные кружки» для внешкольных учреждений и общеобразовательных школ. Издательство Москва «Просвещение» </w:t>
      </w:r>
      <w:r w:rsidR="007E503D">
        <w:rPr>
          <w:rStyle w:val="a6"/>
          <w:rFonts w:ascii="Times New Roman" w:hAnsi="Times New Roman"/>
          <w:i w:val="0"/>
          <w:color w:val="auto"/>
          <w:sz w:val="24"/>
          <w:szCs w:val="24"/>
        </w:rPr>
        <w:t>198</w:t>
      </w:r>
      <w:r w:rsidRPr="007E503D">
        <w:rPr>
          <w:rStyle w:val="a6"/>
          <w:rFonts w:ascii="Times New Roman" w:hAnsi="Times New Roman"/>
          <w:i w:val="0"/>
          <w:color w:val="auto"/>
          <w:sz w:val="24"/>
          <w:szCs w:val="24"/>
        </w:rPr>
        <w:t>1 год.</w:t>
      </w:r>
    </w:p>
    <w:p w:rsidR="003448B9" w:rsidRDefault="003448B9" w:rsidP="003448B9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С использованием книги «Шаг за шагом. Рисунок» авторов Л. </w:t>
      </w:r>
      <w:proofErr w:type="spellStart"/>
      <w:r>
        <w:rPr>
          <w:rFonts w:ascii="Times New Roman" w:hAnsi="Times New Roman"/>
          <w:sz w:val="24"/>
          <w:szCs w:val="24"/>
        </w:rPr>
        <w:t>Жарретт</w:t>
      </w:r>
      <w:proofErr w:type="spellEnd"/>
      <w:r>
        <w:rPr>
          <w:rFonts w:ascii="Times New Roman" w:hAnsi="Times New Roman"/>
          <w:sz w:val="24"/>
          <w:szCs w:val="24"/>
        </w:rPr>
        <w:t xml:space="preserve"> и Л. </w:t>
      </w:r>
      <w:proofErr w:type="spellStart"/>
      <w:r>
        <w:rPr>
          <w:rFonts w:ascii="Times New Roman" w:hAnsi="Times New Roman"/>
          <w:sz w:val="24"/>
          <w:szCs w:val="24"/>
        </w:rPr>
        <w:t>Ленард</w:t>
      </w:r>
      <w:proofErr w:type="spellEnd"/>
      <w:r>
        <w:rPr>
          <w:rFonts w:ascii="Times New Roman" w:hAnsi="Times New Roman"/>
          <w:sz w:val="24"/>
          <w:szCs w:val="24"/>
        </w:rPr>
        <w:t xml:space="preserve"> издательство Москва АСТ,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</w:p>
    <w:p w:rsidR="003448B9" w:rsidRDefault="003448B9" w:rsidP="00344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31"/>
          <w:sz w:val="24"/>
          <w:szCs w:val="24"/>
        </w:rPr>
        <w:t>Программа «</w:t>
      </w:r>
      <w:r w:rsidR="007E503D">
        <w:rPr>
          <w:rStyle w:val="FontStyle31"/>
          <w:sz w:val="24"/>
          <w:szCs w:val="24"/>
        </w:rPr>
        <w:t>Разноцветная радуга</w:t>
      </w:r>
      <w:r>
        <w:rPr>
          <w:rStyle w:val="FontStyle31"/>
          <w:sz w:val="24"/>
          <w:szCs w:val="24"/>
        </w:rPr>
        <w:t>» адаптационная,</w:t>
      </w:r>
      <w:r>
        <w:rPr>
          <w:rFonts w:ascii="Times New Roman" w:hAnsi="Times New Roman"/>
          <w:sz w:val="24"/>
          <w:szCs w:val="24"/>
        </w:rPr>
        <w:t xml:space="preserve"> имеет </w:t>
      </w:r>
      <w:r w:rsidR="007E503D">
        <w:rPr>
          <w:rFonts w:ascii="Times New Roman" w:hAnsi="Times New Roman"/>
          <w:bCs/>
          <w:sz w:val="24"/>
          <w:szCs w:val="24"/>
        </w:rPr>
        <w:t>художественную</w:t>
      </w:r>
      <w:r>
        <w:rPr>
          <w:rFonts w:ascii="Times New Roman" w:hAnsi="Times New Roman"/>
          <w:bCs/>
          <w:sz w:val="24"/>
          <w:szCs w:val="24"/>
        </w:rPr>
        <w:t xml:space="preserve"> направленность и </w:t>
      </w:r>
      <w:r>
        <w:rPr>
          <w:rFonts w:ascii="Times New Roman" w:hAnsi="Times New Roman"/>
          <w:sz w:val="24"/>
          <w:szCs w:val="24"/>
        </w:rPr>
        <w:t>предназначена для получения школьниками дополнительного образо</w:t>
      </w:r>
      <w:r>
        <w:rPr>
          <w:rFonts w:ascii="Times New Roman" w:hAnsi="Times New Roman"/>
          <w:sz w:val="24"/>
          <w:szCs w:val="24"/>
        </w:rPr>
        <w:softHyphen/>
        <w:t>вания в области изобразительного искусства</w:t>
      </w:r>
      <w:r w:rsidR="007E503D">
        <w:rPr>
          <w:rFonts w:ascii="Times New Roman" w:hAnsi="Times New Roman"/>
          <w:sz w:val="24"/>
          <w:szCs w:val="24"/>
        </w:rPr>
        <w:t>.  Она н</w:t>
      </w:r>
      <w:r>
        <w:rPr>
          <w:rFonts w:ascii="Times New Roman" w:hAnsi="Times New Roman"/>
          <w:sz w:val="24"/>
          <w:szCs w:val="24"/>
        </w:rPr>
        <w:t xml:space="preserve">аправлена на формирование </w:t>
      </w:r>
      <w:r>
        <w:rPr>
          <w:rFonts w:ascii="Times New Roman" w:hAnsi="Times New Roman"/>
        </w:rPr>
        <w:t>эмоц</w:t>
      </w:r>
      <w:r w:rsidR="007E503D">
        <w:rPr>
          <w:rFonts w:ascii="Times New Roman" w:hAnsi="Times New Roman"/>
        </w:rPr>
        <w:t>ионально-чувственного восприятия</w:t>
      </w:r>
      <w:r>
        <w:rPr>
          <w:rFonts w:ascii="Times New Roman" w:hAnsi="Times New Roman"/>
        </w:rPr>
        <w:t xml:space="preserve"> действительности, художественное творчество – самые благоприятные факторы в нравственно-эстетическом воспитании. Чувства и переживания, которые вызывают произведения изобразительного искусства, отношение к ним школьника являются основой приобретения </w:t>
      </w:r>
      <w:r w:rsidR="007E503D">
        <w:rPr>
          <w:rFonts w:ascii="Times New Roman" w:hAnsi="Times New Roman"/>
        </w:rPr>
        <w:t xml:space="preserve">личностного опыта и основой </w:t>
      </w:r>
      <w:r>
        <w:rPr>
          <w:rFonts w:ascii="Times New Roman" w:hAnsi="Times New Roman"/>
        </w:rPr>
        <w:t xml:space="preserve">созидания, активного познания мира. Это – залог дальнейшего развития интереса к внутреннему миру, способности углубления в себя, осознания сложности и богатства своих внутренних переживаний, способности сопереживания и чуткого отношения к окружающим людям. </w:t>
      </w:r>
    </w:p>
    <w:p w:rsidR="003448B9" w:rsidRDefault="003448B9" w:rsidP="003448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Изобразительное искусство в силу своей конкретности и наглядности оказывает большое влияние на детей, дает возможность знакомить их с новыми явлениями в общественной жизни, природе, быту, обогащает представления.  Благодаря характерности, яркости воплощения художественный образ всегда волнует, вызывая чувство симпатии, радости и наоборот, огорчения.  Занимаясь в данной студии изобразительной деятельностью, учащиеся имеют возможность выражать свои впечатления, свое понимание и отношение к окружающей их жизни в художественном творчестве: рисовании, лепке, аппликации.</w:t>
      </w:r>
    </w:p>
    <w:p w:rsidR="003448B9" w:rsidRDefault="003448B9" w:rsidP="003448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Изобразительная деятельность, пожалуй, единственная область творчества, где в процессе обучения полная свобода не только допустима, но и необходима. </w:t>
      </w:r>
      <w:r>
        <w:rPr>
          <w:rFonts w:ascii="Times New Roman" w:hAnsi="Times New Roman"/>
          <w:lang w:val="ru-MO"/>
        </w:rPr>
        <w:t>Взрослому важен результат деятельности, а для ребенка первостепенное значение имеет процесс (и в рисовании тоже).</w:t>
      </w:r>
    </w:p>
    <w:p w:rsidR="003448B9" w:rsidRDefault="003448B9" w:rsidP="003448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маленький художник способен выражать свои эмоции через цвет и линию, он может, рисуя, выплескивать свои переживания: радость, любовь, страх.  Выплескивая их на листе бумаги, он тем самым как бы освобождается от них, выпускает их на волю – и в этом состоит психотерапевтический эффект рисования.  Для усиления воздействия на эмоционально - чувственную сферу ребенка возможно проведение занятий под музыку.</w:t>
      </w:r>
    </w:p>
    <w:p w:rsidR="003448B9" w:rsidRDefault="003448B9" w:rsidP="003448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Используя лучшие образцы народного искусства и произведения мастеров, воспитывается интерес и способность эстетически воспринимать картины, скульптуры, предметы народного художественного творчества, иллюстрации в книгах, формировать основы эстетического вкуса детей, умение самостоятельно оценивать произведения искусства.</w:t>
      </w:r>
    </w:p>
    <w:p w:rsidR="003448B9" w:rsidRDefault="003448B9" w:rsidP="003448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Основным отличием</w:t>
      </w:r>
      <w:r>
        <w:rPr>
          <w:rFonts w:ascii="Times New Roman" w:hAnsi="Times New Roman"/>
          <w:color w:val="000000"/>
        </w:rPr>
        <w:t xml:space="preserve"> данной программы является то, что весь </w:t>
      </w:r>
      <w:r w:rsidR="007E503D">
        <w:rPr>
          <w:rFonts w:ascii="Times New Roman" w:hAnsi="Times New Roman"/>
          <w:color w:val="000000"/>
        </w:rPr>
        <w:t xml:space="preserve">год </w:t>
      </w:r>
      <w:r>
        <w:rPr>
          <w:rFonts w:ascii="Times New Roman" w:hAnsi="Times New Roman"/>
          <w:color w:val="000000"/>
        </w:rPr>
        <w:t xml:space="preserve">идет обучение рисованию, т.е. обучение правильному запечатлению образа предмета на бумаге. Дети учатся как правильно располагать рисунок на листе, работать с рамкой – видоискателем, как правильно строить изображение того или иного предмета. Ведь ни для кого из педагогов не секрет, что дети не умеют правильно начертать дерево, облако и т.п. Именно поэтому данному вопросу уделено такое внимание. Последующие два года идет отработка навыка изображения предметов, дети учатся рисовать в цвете, составлять композиции и </w:t>
      </w:r>
      <w:proofErr w:type="spellStart"/>
      <w:r>
        <w:rPr>
          <w:rFonts w:ascii="Times New Roman" w:hAnsi="Times New Roman"/>
          <w:color w:val="000000"/>
        </w:rPr>
        <w:t>т</w:t>
      </w:r>
      <w:proofErr w:type="gramStart"/>
      <w:r>
        <w:rPr>
          <w:rFonts w:ascii="Times New Roman" w:hAnsi="Times New Roman"/>
          <w:color w:val="000000"/>
        </w:rPr>
        <w:t>.п</w:t>
      </w:r>
      <w:proofErr w:type="spellEnd"/>
      <w:proofErr w:type="gramEnd"/>
    </w:p>
    <w:p w:rsidR="003448B9" w:rsidRDefault="003448B9" w:rsidP="003448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  <w:color w:val="000000"/>
        </w:rPr>
        <w:t>Цель</w:t>
      </w:r>
      <w:r>
        <w:rPr>
          <w:rFonts w:ascii="Times New Roman" w:hAnsi="Times New Roman"/>
          <w:color w:val="000000"/>
        </w:rPr>
        <w:t xml:space="preserve"> работы  – развитие художественно-творческих способностей детей путем целенаправленного и организованного обучения. </w:t>
      </w:r>
    </w:p>
    <w:p w:rsidR="003448B9" w:rsidRDefault="003448B9" w:rsidP="003448B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Основные </w:t>
      </w:r>
      <w:r>
        <w:rPr>
          <w:rFonts w:ascii="Times New Roman" w:hAnsi="Times New Roman"/>
          <w:b/>
          <w:i/>
          <w:color w:val="000000"/>
        </w:rPr>
        <w:t>задачи:</w:t>
      </w:r>
    </w:p>
    <w:p w:rsidR="003448B9" w:rsidRDefault="003448B9" w:rsidP="00344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и систематическое развитие художественно-творческой деятельности учащихся. Развитие художественных способностей школьников, их воображения, пространственных представлений, творческой активности.</w:t>
      </w:r>
    </w:p>
    <w:p w:rsidR="003448B9" w:rsidRDefault="003448B9" w:rsidP="00344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Повышение уровня художественной образованности детей – расширение круга знаний об искусстве, развитие умений и навыков изобразительной деятельности, художественно-образного восприятия</w:t>
      </w:r>
    </w:p>
    <w:p w:rsidR="003448B9" w:rsidRDefault="003448B9" w:rsidP="00344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умению строить сюжет, организуя смысловые и композиционные связи между изображаемыми предметами.</w:t>
      </w:r>
    </w:p>
    <w:p w:rsidR="003448B9" w:rsidRDefault="003448B9" w:rsidP="00344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Обучение  доступным их возрасту основам изобразительных умений, приемам пользования графическими и живописными материалами.</w:t>
      </w:r>
    </w:p>
    <w:p w:rsidR="003448B9" w:rsidRDefault="003448B9" w:rsidP="00344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учащимися знаниями основ реалистического рисунка: формирование навыков рисования с натуры, по памяти, по представлению; ознакомление с особенностями работы в области декоративно-прикладного и народного творчества, лепки, аппликации.</w:t>
      </w:r>
    </w:p>
    <w:p w:rsidR="003448B9" w:rsidRDefault="003448B9" w:rsidP="003448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Воспитание интереса и любви к искусству; формирование художественно-творческой активности учащихся.</w:t>
      </w:r>
    </w:p>
    <w:p w:rsidR="003448B9" w:rsidRDefault="003448B9" w:rsidP="003448B9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3448B9" w:rsidRDefault="003448B9" w:rsidP="003448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Программа рассчитана  на </w:t>
      </w:r>
      <w:r w:rsidR="007E503D">
        <w:rPr>
          <w:rFonts w:ascii="Times New Roman" w:hAnsi="Times New Roman"/>
          <w:color w:val="000000"/>
        </w:rPr>
        <w:t>обучение  детей 1-4 классов</w:t>
      </w:r>
      <w:r>
        <w:rPr>
          <w:rFonts w:ascii="Times New Roman" w:hAnsi="Times New Roman"/>
          <w:sz w:val="24"/>
          <w:szCs w:val="24"/>
        </w:rPr>
        <w:t>.</w:t>
      </w:r>
    </w:p>
    <w:p w:rsidR="003448B9" w:rsidRDefault="003448B9" w:rsidP="003448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составу группы могут быть как постоянными, так и переменными, в зависимости от целевого назначения разделов программы (мероприятий или других объективных причин).</w:t>
      </w:r>
    </w:p>
    <w:p w:rsidR="003448B9" w:rsidRDefault="003448B9" w:rsidP="003448B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 в группах не должно превышать 13 человек.  Для обучения принимаются все желающие без предварительного отбора.</w:t>
      </w:r>
    </w:p>
    <w:p w:rsidR="003448B9" w:rsidRDefault="003448B9" w:rsidP="003448B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Обучение проводи</w:t>
      </w:r>
      <w:r w:rsidR="007E503D">
        <w:rPr>
          <w:rFonts w:ascii="Times New Roman" w:hAnsi="Times New Roman"/>
          <w:sz w:val="24"/>
          <w:szCs w:val="24"/>
        </w:rPr>
        <w:t>тся 1 раз в неделю по 2 часа, 34 учебных недели, 68  часов</w:t>
      </w:r>
      <w:r>
        <w:rPr>
          <w:rFonts w:ascii="Times New Roman" w:hAnsi="Times New Roman"/>
          <w:sz w:val="24"/>
          <w:szCs w:val="24"/>
        </w:rPr>
        <w:t xml:space="preserve"> в год.</w:t>
      </w:r>
    </w:p>
    <w:p w:rsidR="003448B9" w:rsidRDefault="003448B9" w:rsidP="003448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448B9" w:rsidRDefault="003448B9" w:rsidP="003448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3448B9" w:rsidRDefault="003448B9" w:rsidP="003448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24"/>
        <w:gridCol w:w="6070"/>
        <w:gridCol w:w="795"/>
        <w:gridCol w:w="1005"/>
        <w:gridCol w:w="900"/>
      </w:tblGrid>
      <w:tr w:rsidR="003448B9" w:rsidTr="003448B9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448B9">
            <w:pPr>
              <w:pStyle w:val="Style19"/>
              <w:widowControl/>
              <w:rPr>
                <w:rStyle w:val="FontStyle26"/>
              </w:rPr>
            </w:pPr>
            <w:r>
              <w:rPr>
                <w:rStyle w:val="FontStyle26"/>
              </w:rPr>
              <w:t>№</w:t>
            </w:r>
          </w:p>
          <w:p w:rsidR="003448B9" w:rsidRDefault="003448B9">
            <w:pPr>
              <w:pStyle w:val="Style19"/>
              <w:widowControl/>
              <w:rPr>
                <w:rStyle w:val="FontStyle26"/>
              </w:rPr>
            </w:pPr>
            <w:r>
              <w:rPr>
                <w:rStyle w:val="FontStyle26"/>
              </w:rPr>
              <w:t xml:space="preserve"> </w:t>
            </w:r>
            <w:proofErr w:type="gramStart"/>
            <w:r>
              <w:rPr>
                <w:rStyle w:val="FontStyle26"/>
              </w:rPr>
              <w:t>п</w:t>
            </w:r>
            <w:proofErr w:type="gramEnd"/>
            <w:r>
              <w:rPr>
                <w:rStyle w:val="FontStyle26"/>
              </w:rPr>
              <w:t>/п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8B9" w:rsidRDefault="003448B9">
            <w:pPr>
              <w:pStyle w:val="Style14"/>
              <w:widowControl/>
              <w:spacing w:line="240" w:lineRule="auto"/>
              <w:ind w:left="533"/>
              <w:jc w:val="left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Тема занятий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448B9">
            <w:pPr>
              <w:pStyle w:val="Style14"/>
              <w:widowControl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Всего часов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48B9" w:rsidRDefault="003448B9">
            <w:pPr>
              <w:pStyle w:val="Style14"/>
              <w:widowControl/>
              <w:spacing w:line="221" w:lineRule="exact"/>
              <w:rPr>
                <w:rStyle w:val="FontStyle33"/>
                <w:sz w:val="24"/>
                <w:szCs w:val="24"/>
              </w:rPr>
            </w:pPr>
            <w:proofErr w:type="spellStart"/>
            <w:r>
              <w:rPr>
                <w:rStyle w:val="FontStyle33"/>
                <w:sz w:val="24"/>
                <w:szCs w:val="24"/>
              </w:rPr>
              <w:t>Теорет</w:t>
            </w:r>
            <w:proofErr w:type="spellEnd"/>
            <w:r>
              <w:rPr>
                <w:rStyle w:val="FontStyle33"/>
                <w:sz w:val="24"/>
                <w:szCs w:val="24"/>
              </w:rPr>
              <w:t>. 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9" w:rsidRDefault="003448B9">
            <w:pPr>
              <w:pStyle w:val="Style19"/>
              <w:widowControl/>
              <w:spacing w:line="221" w:lineRule="exact"/>
              <w:jc w:val="left"/>
              <w:rPr>
                <w:rStyle w:val="FontStyle26"/>
              </w:rPr>
            </w:pPr>
            <w:proofErr w:type="spellStart"/>
            <w:r>
              <w:rPr>
                <w:rStyle w:val="FontStyle26"/>
              </w:rPr>
              <w:t>Практ</w:t>
            </w:r>
            <w:proofErr w:type="spellEnd"/>
            <w:r>
              <w:rPr>
                <w:rStyle w:val="FontStyle26"/>
              </w:rPr>
              <w:t>.</w:t>
            </w:r>
            <w:r>
              <w:rPr>
                <w:rStyle w:val="FontStyle37"/>
              </w:rPr>
              <w:t xml:space="preserve"> </w:t>
            </w:r>
            <w:r>
              <w:rPr>
                <w:rStyle w:val="FontStyle26"/>
              </w:rPr>
              <w:t>часов</w:t>
            </w:r>
          </w:p>
        </w:tc>
      </w:tr>
      <w:tr w:rsidR="003448B9" w:rsidTr="003448B9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448B9">
            <w:pPr>
              <w:pStyle w:val="Style19"/>
              <w:widowControl/>
              <w:spacing w:line="360" w:lineRule="auto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>1.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8B9" w:rsidRDefault="003448B9">
            <w:pPr>
              <w:pStyle w:val="a4"/>
              <w:jc w:val="both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и живопись отдельных предметов и их групп по памяти, по наблюдению и с натуры.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D42E8">
            <w:pPr>
              <w:pStyle w:val="Style14"/>
              <w:widowControl/>
              <w:spacing w:line="360" w:lineRule="auto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8B9" w:rsidRDefault="003D42E8">
            <w:pPr>
              <w:pStyle w:val="Style14"/>
              <w:widowControl/>
              <w:spacing w:line="360" w:lineRule="auto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Default="003D42E8">
            <w:pPr>
              <w:pStyle w:val="Style19"/>
              <w:widowControl/>
              <w:spacing w:line="360" w:lineRule="auto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>17</w:t>
            </w:r>
          </w:p>
        </w:tc>
      </w:tr>
      <w:tr w:rsidR="003448B9" w:rsidTr="003448B9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448B9">
            <w:pPr>
              <w:pStyle w:val="Style19"/>
              <w:widowControl/>
              <w:spacing w:line="360" w:lineRule="auto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>2.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448B9" w:rsidRDefault="003448B9">
            <w:pPr>
              <w:pStyle w:val="a4"/>
              <w:jc w:val="both"/>
              <w:rPr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на темы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D42E8">
            <w:pPr>
              <w:pStyle w:val="Style14"/>
              <w:widowControl/>
              <w:spacing w:line="360" w:lineRule="auto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24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48B9" w:rsidRDefault="003D42E8">
            <w:pPr>
              <w:pStyle w:val="Style14"/>
              <w:widowControl/>
              <w:spacing w:line="360" w:lineRule="auto"/>
              <w:rPr>
                <w:rStyle w:val="FontStyle33"/>
                <w:b w:val="0"/>
                <w:sz w:val="24"/>
                <w:szCs w:val="24"/>
              </w:rPr>
            </w:pPr>
            <w:r>
              <w:rPr>
                <w:rStyle w:val="FontStyle33"/>
                <w:b w:val="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Default="003D42E8">
            <w:pPr>
              <w:pStyle w:val="Style19"/>
              <w:widowControl/>
              <w:spacing w:line="360" w:lineRule="auto"/>
              <w:rPr>
                <w:rStyle w:val="FontStyle26"/>
                <w:b w:val="0"/>
              </w:rPr>
            </w:pPr>
            <w:r>
              <w:rPr>
                <w:rStyle w:val="FontStyle26"/>
                <w:b w:val="0"/>
              </w:rPr>
              <w:t>22</w:t>
            </w:r>
          </w:p>
        </w:tc>
      </w:tr>
      <w:tr w:rsidR="003448B9" w:rsidTr="003448B9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448B9">
            <w:pPr>
              <w:pStyle w:val="Style17"/>
              <w:widowControl/>
              <w:spacing w:line="36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3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448B9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D42E8">
            <w:pPr>
              <w:pStyle w:val="Style17"/>
              <w:widowControl/>
              <w:spacing w:line="36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18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48B9" w:rsidRDefault="003448B9">
            <w:pPr>
              <w:pStyle w:val="Style24"/>
              <w:widowControl/>
              <w:spacing w:line="360" w:lineRule="auto"/>
              <w:jc w:val="center"/>
              <w:rPr>
                <w:rStyle w:val="FontStyle35"/>
              </w:rPr>
            </w:pPr>
            <w:r>
              <w:rPr>
                <w:rStyle w:val="FontStyle35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Default="003D42E8">
            <w:pPr>
              <w:pStyle w:val="Style17"/>
              <w:widowControl/>
              <w:spacing w:line="36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17</w:t>
            </w:r>
          </w:p>
        </w:tc>
      </w:tr>
      <w:tr w:rsidR="003448B9" w:rsidTr="003448B9"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448B9">
            <w:pPr>
              <w:pStyle w:val="Style17"/>
              <w:widowControl/>
              <w:spacing w:line="36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4</w:t>
            </w:r>
          </w:p>
        </w:tc>
        <w:tc>
          <w:tcPr>
            <w:tcW w:w="6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448B9">
            <w:pPr>
              <w:pStyle w:val="a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448B9">
            <w:pPr>
              <w:pStyle w:val="Style17"/>
              <w:widowControl/>
              <w:spacing w:line="36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8B9" w:rsidRDefault="003448B9">
            <w:pPr>
              <w:pStyle w:val="Style13"/>
              <w:widowControl/>
              <w:spacing w:line="360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8B9" w:rsidRDefault="003D42E8">
            <w:pPr>
              <w:pStyle w:val="Style17"/>
              <w:widowControl/>
              <w:spacing w:line="360" w:lineRule="auto"/>
              <w:jc w:val="center"/>
              <w:rPr>
                <w:rStyle w:val="FontStyle34"/>
              </w:rPr>
            </w:pPr>
            <w:r>
              <w:rPr>
                <w:rStyle w:val="FontStyle34"/>
              </w:rPr>
              <w:t>8</w:t>
            </w:r>
          </w:p>
        </w:tc>
      </w:tr>
      <w:tr w:rsidR="003448B9" w:rsidTr="003448B9">
        <w:tc>
          <w:tcPr>
            <w:tcW w:w="6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448B9">
            <w:pPr>
              <w:pStyle w:val="Style14"/>
              <w:widowControl/>
              <w:spacing w:line="360" w:lineRule="auto"/>
              <w:jc w:val="right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Итого</w:t>
            </w: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48B9" w:rsidRDefault="003D42E8">
            <w:pPr>
              <w:pStyle w:val="Style19"/>
              <w:widowControl/>
              <w:spacing w:line="360" w:lineRule="auto"/>
              <w:rPr>
                <w:rStyle w:val="FontStyle26"/>
              </w:rPr>
            </w:pPr>
            <w:r>
              <w:rPr>
                <w:rStyle w:val="FontStyle26"/>
              </w:rPr>
              <w:t>68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448B9" w:rsidRDefault="003448B9">
            <w:pPr>
              <w:pStyle w:val="Style14"/>
              <w:widowControl/>
              <w:spacing w:line="360" w:lineRule="auto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8B9" w:rsidRDefault="003D42E8">
            <w:pPr>
              <w:pStyle w:val="Style19"/>
              <w:widowControl/>
              <w:spacing w:line="360" w:lineRule="auto"/>
              <w:rPr>
                <w:rStyle w:val="FontStyle26"/>
              </w:rPr>
            </w:pPr>
            <w:r>
              <w:rPr>
                <w:rStyle w:val="FontStyle26"/>
              </w:rPr>
              <w:t>64</w:t>
            </w:r>
          </w:p>
        </w:tc>
      </w:tr>
    </w:tbl>
    <w:p w:rsidR="003448B9" w:rsidRDefault="003448B9" w:rsidP="003448B9"/>
    <w:p w:rsidR="003448B9" w:rsidRDefault="003448B9" w:rsidP="003448B9"/>
    <w:p w:rsidR="003448B9" w:rsidRDefault="003448B9" w:rsidP="003448B9"/>
    <w:p w:rsidR="003448B9" w:rsidRDefault="003448B9" w:rsidP="003448B9"/>
    <w:p w:rsidR="003448B9" w:rsidRDefault="003448B9" w:rsidP="003448B9"/>
    <w:p w:rsidR="003448B9" w:rsidRDefault="003448B9" w:rsidP="003448B9"/>
    <w:p w:rsidR="003448B9" w:rsidRDefault="003448B9" w:rsidP="003448B9"/>
    <w:p w:rsidR="003448B9" w:rsidRDefault="003448B9" w:rsidP="003448B9"/>
    <w:p w:rsidR="003448B9" w:rsidRDefault="003448B9" w:rsidP="003448B9"/>
    <w:p w:rsidR="003448B9" w:rsidRDefault="003448B9" w:rsidP="003448B9"/>
    <w:p w:rsidR="003448B9" w:rsidRDefault="003448B9" w:rsidP="003448B9"/>
    <w:p w:rsidR="003448B9" w:rsidRDefault="003448B9" w:rsidP="003448B9"/>
    <w:p w:rsidR="003448B9" w:rsidRDefault="003448B9" w:rsidP="003448B9"/>
    <w:p w:rsidR="002A0F91" w:rsidRDefault="002A0F91" w:rsidP="003D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448B9" w:rsidRDefault="003448B9" w:rsidP="003D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подведения итогов реализации программы</w:t>
      </w:r>
    </w:p>
    <w:p w:rsidR="003448B9" w:rsidRDefault="003448B9" w:rsidP="003448B9">
      <w:pPr>
        <w:pStyle w:val="a4"/>
        <w:jc w:val="both"/>
        <w:rPr>
          <w:rStyle w:val="FontStyle31"/>
          <w:sz w:val="24"/>
          <w:szCs w:val="24"/>
        </w:rPr>
      </w:pPr>
      <w:r>
        <w:rPr>
          <w:rStyle w:val="FontStyle26"/>
          <w:sz w:val="24"/>
          <w:szCs w:val="24"/>
        </w:rPr>
        <w:t xml:space="preserve">Формы контроля: </w:t>
      </w:r>
      <w:r>
        <w:rPr>
          <w:rStyle w:val="FontStyle31"/>
          <w:sz w:val="24"/>
          <w:szCs w:val="24"/>
        </w:rPr>
        <w:t xml:space="preserve">    </w:t>
      </w:r>
    </w:p>
    <w:p w:rsidR="003448B9" w:rsidRDefault="003448B9" w:rsidP="003448B9">
      <w:pPr>
        <w:numPr>
          <w:ilvl w:val="0"/>
          <w:numId w:val="3"/>
        </w:numPr>
        <w:spacing w:before="30" w:after="3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С целью проверки усвоения терминов, понятий и в качестве психологической разгрузки проводятся игры, предлагаются специально составленные кроссворды. Программные материалы подобраны так, чтобы поддерживался постоянный интерес к занятиям у всех детей. Основной формой работы являются учебные занятия. Это могут быть и занятия – вариации, занятия – творческие портреты, занятия – праздники. Отчет о работе проходит в форме выставок, открытых занятий, конкурсов, фестивалей, массовых мероприятий. </w:t>
      </w:r>
    </w:p>
    <w:p w:rsidR="003448B9" w:rsidRDefault="003448B9" w:rsidP="003448B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6"/>
          <w:sz w:val="24"/>
          <w:szCs w:val="24"/>
        </w:rPr>
        <w:t>Итоговая проверка знаний осуществляется в форме: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48B9" w:rsidRDefault="003448B9" w:rsidP="003448B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итогового тестирования по изобразительному искусству;</w:t>
      </w:r>
    </w:p>
    <w:p w:rsidR="003448B9" w:rsidRDefault="003448B9" w:rsidP="003448B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выставки детских работ;</w:t>
      </w:r>
    </w:p>
    <w:p w:rsidR="003448B9" w:rsidRDefault="003448B9" w:rsidP="003448B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Итоговое занятие проводится в форме массового мероприятия (конкурс, викторина, праздник). </w:t>
      </w:r>
    </w:p>
    <w:p w:rsidR="003448B9" w:rsidRDefault="003448B9" w:rsidP="003448B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Методы организации учебно-воспитательного процесса</w:t>
      </w:r>
    </w:p>
    <w:p w:rsidR="003448B9" w:rsidRDefault="003448B9" w:rsidP="003448B9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В проведении занятий используются как индивидуальные, так и групповые и коллективные формы работы, организуются персональные мини-выставки, коллективные выставки, выставки по жанрам живописи  т. п.  Теоретическая часть даётся в форме бесед с показом иллюстративного материала </w:t>
      </w:r>
      <w:r>
        <w:rPr>
          <w:rFonts w:ascii="Times New Roman" w:hAnsi="Times New Roman"/>
          <w:color w:val="000000"/>
        </w:rPr>
        <w:t>и подкрепляется практическим освоением темы.</w:t>
      </w:r>
    </w:p>
    <w:p w:rsidR="003448B9" w:rsidRDefault="003448B9" w:rsidP="003448B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48B9" w:rsidRDefault="003448B9" w:rsidP="003D42E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 программы</w:t>
      </w:r>
    </w:p>
    <w:p w:rsidR="003448B9" w:rsidRDefault="003448B9" w:rsidP="003448B9">
      <w:pPr>
        <w:pStyle w:val="a4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Необходимые принадлежности</w:t>
      </w:r>
      <w:r>
        <w:rPr>
          <w:rFonts w:ascii="Times New Roman" w:hAnsi="Times New Roman"/>
          <w:color w:val="000000"/>
        </w:rPr>
        <w:t xml:space="preserve"> к занятиям у каждого ученика: бумага белая и цветная; карандаши графитовые М или М 2; краски акварельные; краски гуашевые; кисти акварельные № 8-12, 18 – 20; ластик мягкий; набор цветных карандашей; восковые мелки; палитра; емкость для воды; протирочный материал; пластилин; глина.</w:t>
      </w:r>
    </w:p>
    <w:p w:rsidR="003448B9" w:rsidRDefault="003448B9" w:rsidP="003448B9">
      <w:pPr>
        <w:pStyle w:val="a4"/>
        <w:jc w:val="center"/>
        <w:rPr>
          <w:rFonts w:ascii="Times New Roman" w:hAnsi="Times New Roman"/>
          <w:color w:val="000000"/>
        </w:rPr>
      </w:pPr>
    </w:p>
    <w:p w:rsidR="003448B9" w:rsidRDefault="003448B9" w:rsidP="003448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рекомендуемой литературы для педагогов</w:t>
      </w:r>
    </w:p>
    <w:p w:rsidR="003448B9" w:rsidRDefault="003448B9" w:rsidP="00344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В.Р. Степанов, Л.В. Кузнецова. Программа интегрированного учебного курса «Проблемы экологии – языком искусства» - Издательство Чебоксары 1993 год.</w:t>
      </w:r>
    </w:p>
    <w:p w:rsidR="003448B9" w:rsidRDefault="003448B9" w:rsidP="003448B9">
      <w:pPr>
        <w:numPr>
          <w:ilvl w:val="0"/>
          <w:numId w:val="5"/>
        </w:numPr>
        <w:spacing w:after="0" w:line="240" w:lineRule="auto"/>
        <w:jc w:val="both"/>
        <w:rPr>
          <w:rStyle w:val="a6"/>
        </w:rPr>
      </w:pPr>
      <w:proofErr w:type="spellStart"/>
      <w:r>
        <w:rPr>
          <w:rFonts w:ascii="Times New Roman" w:hAnsi="Times New Roman"/>
          <w:sz w:val="24"/>
          <w:szCs w:val="24"/>
        </w:rPr>
        <w:t>М.Скребцова</w:t>
      </w:r>
      <w:proofErr w:type="spellEnd"/>
      <w:r>
        <w:rPr>
          <w:rFonts w:ascii="Times New Roman" w:hAnsi="Times New Roman"/>
          <w:sz w:val="24"/>
          <w:szCs w:val="24"/>
        </w:rPr>
        <w:t>, А. Лопатина Программа учебного курса «Природа – глазами души»  Издательство Москва 1999 год.</w:t>
      </w:r>
    </w:p>
    <w:p w:rsidR="003448B9" w:rsidRDefault="003448B9" w:rsidP="003448B9">
      <w:pPr>
        <w:numPr>
          <w:ilvl w:val="0"/>
          <w:numId w:val="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Л. </w:t>
      </w:r>
      <w:proofErr w:type="spellStart"/>
      <w:r>
        <w:rPr>
          <w:rFonts w:ascii="Times New Roman" w:hAnsi="Times New Roman"/>
          <w:sz w:val="24"/>
          <w:szCs w:val="24"/>
        </w:rPr>
        <w:t>Жарретт</w:t>
      </w:r>
      <w:proofErr w:type="spellEnd"/>
      <w:r>
        <w:rPr>
          <w:rFonts w:ascii="Times New Roman" w:hAnsi="Times New Roman"/>
          <w:sz w:val="24"/>
          <w:szCs w:val="24"/>
        </w:rPr>
        <w:t xml:space="preserve"> и Л. </w:t>
      </w:r>
      <w:proofErr w:type="spellStart"/>
      <w:r>
        <w:rPr>
          <w:rFonts w:ascii="Times New Roman" w:hAnsi="Times New Roman"/>
          <w:sz w:val="24"/>
          <w:szCs w:val="24"/>
        </w:rPr>
        <w:t>Ленард</w:t>
      </w:r>
      <w:proofErr w:type="spellEnd"/>
      <w:r>
        <w:rPr>
          <w:rFonts w:ascii="Times New Roman" w:hAnsi="Times New Roman"/>
          <w:sz w:val="24"/>
          <w:szCs w:val="24"/>
        </w:rPr>
        <w:t xml:space="preserve">  «Шаг за шагом. Рисунок». Издательство Москва АСТ,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2007 год</w:t>
      </w:r>
    </w:p>
    <w:p w:rsidR="003448B9" w:rsidRDefault="003448B9" w:rsidP="003448B9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И.Ю. Селютин «Как нарисовать фигуру человека». Издательство АСТ «</w:t>
      </w:r>
      <w:proofErr w:type="spellStart"/>
      <w:r>
        <w:rPr>
          <w:rFonts w:ascii="Times New Roman" w:hAnsi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/>
          <w:sz w:val="24"/>
          <w:szCs w:val="24"/>
        </w:rPr>
        <w:t>» 2007 год</w:t>
      </w:r>
    </w:p>
    <w:p w:rsidR="003448B9" w:rsidRDefault="003448B9" w:rsidP="003448B9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Н.Н. </w:t>
      </w:r>
      <w:proofErr w:type="spellStart"/>
      <w:r>
        <w:rPr>
          <w:rFonts w:ascii="Times New Roman" w:hAnsi="Times New Roman"/>
          <w:sz w:val="24"/>
          <w:szCs w:val="24"/>
        </w:rPr>
        <w:t>Рымарь</w:t>
      </w:r>
      <w:proofErr w:type="spellEnd"/>
      <w:r>
        <w:rPr>
          <w:rFonts w:ascii="Times New Roman" w:hAnsi="Times New Roman"/>
          <w:sz w:val="24"/>
          <w:szCs w:val="24"/>
        </w:rPr>
        <w:t xml:space="preserve"> «Как нарисовать собаку». Издательство АСТ «</w:t>
      </w:r>
      <w:proofErr w:type="spellStart"/>
      <w:r>
        <w:rPr>
          <w:rFonts w:ascii="Times New Roman" w:hAnsi="Times New Roman"/>
          <w:sz w:val="24"/>
          <w:szCs w:val="24"/>
        </w:rPr>
        <w:t>Сталкер</w:t>
      </w:r>
      <w:proofErr w:type="spellEnd"/>
      <w:r>
        <w:rPr>
          <w:rFonts w:ascii="Times New Roman" w:hAnsi="Times New Roman"/>
          <w:sz w:val="24"/>
          <w:szCs w:val="24"/>
        </w:rPr>
        <w:t>» 2007 год</w:t>
      </w:r>
    </w:p>
    <w:p w:rsidR="003448B9" w:rsidRDefault="003448B9" w:rsidP="003448B9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Лыкова И.А. «Лепим из пластилина, глины, теста» Издательство ЗАО «ОЛМА Медиа Групп» 2007 год</w:t>
      </w:r>
    </w:p>
    <w:p w:rsidR="003448B9" w:rsidRDefault="003448B9" w:rsidP="00344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«Как писать акварелью» в переводе Врублевской Н.А. Издательство Москва АСТ,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2005 год</w:t>
      </w:r>
    </w:p>
    <w:p w:rsidR="003448B9" w:rsidRDefault="003448B9" w:rsidP="00344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Кен </w:t>
      </w:r>
      <w:proofErr w:type="spellStart"/>
      <w:r>
        <w:rPr>
          <w:rFonts w:ascii="Times New Roman" w:hAnsi="Times New Roman"/>
          <w:sz w:val="24"/>
          <w:szCs w:val="24"/>
        </w:rPr>
        <w:t>Голдман</w:t>
      </w:r>
      <w:proofErr w:type="spellEnd"/>
      <w:r>
        <w:rPr>
          <w:rFonts w:ascii="Times New Roman" w:hAnsi="Times New Roman"/>
          <w:sz w:val="24"/>
          <w:szCs w:val="24"/>
        </w:rPr>
        <w:t xml:space="preserve"> «Основы живописи акриловыми красками» Издательство Москва АСТ,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2005 год</w:t>
      </w:r>
    </w:p>
    <w:p w:rsidR="003448B9" w:rsidRDefault="003448B9" w:rsidP="003448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Неретина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 «Конспекты уроков по изобразительному искусству, мифологии и фольклору» Издательство Москва ВЛАДОС 2004 год.</w:t>
      </w:r>
    </w:p>
    <w:p w:rsidR="003448B9" w:rsidRDefault="003448B9" w:rsidP="003448B9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3448B9" w:rsidRDefault="003448B9" w:rsidP="003448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448B9" w:rsidRDefault="003448B9" w:rsidP="003448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448B9" w:rsidRDefault="003448B9" w:rsidP="003448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D42E8" w:rsidRDefault="003D42E8" w:rsidP="003D42E8">
      <w:pPr>
        <w:pStyle w:val="a4"/>
        <w:rPr>
          <w:rFonts w:ascii="Times New Roman" w:hAnsi="Times New Roman"/>
          <w:b/>
          <w:sz w:val="24"/>
          <w:szCs w:val="24"/>
        </w:rPr>
      </w:pPr>
    </w:p>
    <w:p w:rsidR="002A0F91" w:rsidRDefault="002A0F91" w:rsidP="003D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0F91" w:rsidRDefault="002A0F91" w:rsidP="003D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0F91" w:rsidRDefault="002A0F91" w:rsidP="003D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0F91" w:rsidRDefault="002A0F91" w:rsidP="003D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0F91" w:rsidRDefault="002A0F91" w:rsidP="003D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0F91" w:rsidRDefault="002A0F91" w:rsidP="003D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A0F91" w:rsidRDefault="002A0F91" w:rsidP="003D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448B9" w:rsidRDefault="003448B9" w:rsidP="003D42E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Список рекомендуемой литературы для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3448B9" w:rsidRDefault="003448B9" w:rsidP="003448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448B9" w:rsidRDefault="003448B9" w:rsidP="003448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3448B9" w:rsidRDefault="003448B9" w:rsidP="003D42E8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1000 загадок / Сост.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Н.В.Елкина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.Тарабарина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Ярославль. 2004.</w:t>
      </w:r>
    </w:p>
    <w:p w:rsidR="003448B9" w:rsidRDefault="003448B9" w:rsidP="003448B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Бабина Р.П. Уроки светофора. М.,1996.</w:t>
      </w:r>
    </w:p>
    <w:p w:rsidR="003448B9" w:rsidRDefault="003448B9" w:rsidP="003448B9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color w:val="000000"/>
          <w:sz w:val="24"/>
          <w:szCs w:val="24"/>
        </w:rPr>
        <w:t>Бабина Р.П.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lang w:val="es-ES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Занимательная дорожная азбука. М, 1977.</w:t>
      </w:r>
    </w:p>
    <w:p w:rsidR="003448B9" w:rsidRDefault="003448B9" w:rsidP="003448B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«ОБРАЗОВАТЕЛЬНЫЕ РЕСУРСЫ» (</w:t>
      </w:r>
      <w:hyperlink r:id="rId7" w:tooltip="Перейти" w:history="1">
        <w:r>
          <w:rPr>
            <w:rStyle w:val="a3"/>
            <w:sz w:val="24"/>
            <w:szCs w:val="24"/>
          </w:rPr>
          <w:t>http://obr-resurs.ru</w:t>
        </w:r>
      </w:hyperlink>
      <w:r>
        <w:rPr>
          <w:rFonts w:ascii="Times New Roman" w:hAnsi="Times New Roman"/>
          <w:sz w:val="24"/>
          <w:szCs w:val="24"/>
        </w:rPr>
        <w:t>), «БЕЗОПАСНОСТЬ И ЗДОРОВЬЕ» (</w:t>
      </w:r>
      <w:hyperlink r:id="rId8" w:tooltip="Перейти" w:history="1">
        <w:r>
          <w:rPr>
            <w:rStyle w:val="a3"/>
            <w:sz w:val="24"/>
            <w:szCs w:val="24"/>
          </w:rPr>
          <w:t>http://risk-net.ru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3448B9" w:rsidRDefault="003448B9" w:rsidP="003448B9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Почемучка. - М.: Педагогика, 1987. </w:t>
      </w:r>
    </w:p>
    <w:p w:rsidR="003448B9" w:rsidRDefault="003448B9" w:rsidP="003448B9">
      <w:pPr>
        <w:pStyle w:val="a4"/>
        <w:numPr>
          <w:ilvl w:val="0"/>
          <w:numId w:val="6"/>
        </w:numPr>
        <w:jc w:val="both"/>
        <w:rPr>
          <w:rStyle w:val="FontStyle1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Школьникам о правилах дорожного движения. М. Н. Филенко, М., Просвещение, 1985</w:t>
      </w:r>
    </w:p>
    <w:p w:rsidR="003448B9" w:rsidRDefault="003448B9" w:rsidP="003448B9">
      <w:pPr>
        <w:spacing w:after="0" w:line="240" w:lineRule="auto"/>
        <w:rPr>
          <w:rStyle w:val="FontStyle16"/>
          <w:rFonts w:eastAsia="Times New Roman"/>
          <w:sz w:val="24"/>
          <w:szCs w:val="24"/>
          <w:lang w:eastAsia="ru-RU"/>
        </w:rPr>
        <w:sectPr w:rsidR="003448B9">
          <w:pgSz w:w="11909" w:h="16834"/>
          <w:pgMar w:top="567" w:right="851" w:bottom="851" w:left="851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3448B9" w:rsidRDefault="003448B9" w:rsidP="003448B9"/>
    <w:p w:rsidR="003448B9" w:rsidRPr="003448B9" w:rsidRDefault="003448B9" w:rsidP="003448B9">
      <w:pPr>
        <w:keepNext/>
        <w:keepLines/>
        <w:spacing w:after="0" w:line="240" w:lineRule="auto"/>
        <w:ind w:right="-31" w:firstLine="31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48B9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</w:p>
    <w:tbl>
      <w:tblPr>
        <w:tblpPr w:leftFromText="180" w:rightFromText="180" w:vertAnchor="text" w:horzAnchor="margin" w:tblpX="-548" w:tblpY="1120"/>
        <w:tblW w:w="130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851"/>
        <w:gridCol w:w="2268"/>
        <w:gridCol w:w="1276"/>
        <w:gridCol w:w="850"/>
        <w:gridCol w:w="1843"/>
        <w:gridCol w:w="1417"/>
        <w:gridCol w:w="1843"/>
        <w:gridCol w:w="1559"/>
      </w:tblGrid>
      <w:tr w:rsidR="00E96A8A" w:rsidRPr="003448B9" w:rsidTr="003D42E8">
        <w:trPr>
          <w:trHeight w:val="8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pStyle w:val="a5"/>
              <w:ind w:left="14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раз</w:t>
            </w:r>
            <w:r w:rsidRPr="003448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к занятиям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Педагогический контроль</w:t>
            </w:r>
          </w:p>
        </w:tc>
      </w:tr>
      <w:tr w:rsidR="00E96A8A" w:rsidRPr="003448B9" w:rsidTr="003D42E8">
        <w:trPr>
          <w:trHeight w:val="50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147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Волшебный мир красок. Сме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шивание цветов. Холодные и теплые цвета. Осенние листья.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понятия холодные и теп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лые цвета. Учить смешивать краски и применять это свойст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во в своих работах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Таблицы «Смешивание цветов»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Степанчук</w:t>
            </w:r>
            <w:proofErr w:type="spell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 «Изобразительное искусство» - Волгоград: «Учитель» 2008.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149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 натуры овощей и фруктов (карандаш)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изображения с натуры; продолжить форми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рование графических умений и навыков карандашом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из муляжей овощей и фруктов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84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 натуры. Букет из осенних листьев (цвет).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изображения с натуры; продолжить форми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рование графических умений и навыков акварелью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из осенних листьев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Степанчук</w:t>
            </w:r>
            <w:proofErr w:type="spell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 «Изобразительное искусство» - Волгоград: «Учитель» 2008.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4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Цветочные узоры Городца.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знакомство с на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родными росписями, обучение приемам городецкой росписи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росписи. Городец.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14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 натуры предметов быта: посуда, бытовой инвен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тарь.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изображения с натуры; продолжить форми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рование графических умений и навыков карандашом и акваре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95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на тему «Осень в лесу»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Обучать навыкам композици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онного решения рисунка на листе; расширение представле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ний о красках осени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Левитан «Золотая осень»</w:t>
            </w:r>
          </w:p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Иллюстрация с осенними пейзажами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48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«Как писать акварелью» в переводе </w:t>
            </w:r>
            <w:r w:rsidRPr="003448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Врублевской Н.А. </w:t>
            </w:r>
            <w:r w:rsidRPr="003448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Москва: АСТ, </w:t>
            </w:r>
            <w:proofErr w:type="spellStart"/>
            <w:r w:rsidRPr="003448B9">
              <w:rPr>
                <w:rFonts w:ascii="Times New Roman" w:hAnsi="Times New Roman"/>
                <w:color w:val="000000"/>
                <w:sz w:val="24"/>
                <w:szCs w:val="24"/>
              </w:rPr>
              <w:t>Астрель</w:t>
            </w:r>
            <w:proofErr w:type="spellEnd"/>
            <w:r w:rsidRPr="003448B9">
              <w:rPr>
                <w:rFonts w:ascii="Times New Roman" w:hAnsi="Times New Roman"/>
                <w:color w:val="000000"/>
                <w:sz w:val="24"/>
                <w:szCs w:val="24"/>
              </w:rPr>
              <w:t>, 2005</w:t>
            </w:r>
          </w:p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5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84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тему сельской жиз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Дать понятие «</w:t>
            </w:r>
            <w:proofErr w:type="spell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граттаж</w:t>
            </w:r>
            <w:proofErr w:type="spell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Учить его технике выполнения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Иллюстрации с изображением жизни на селе;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70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 «Волшебница осень»</w:t>
            </w:r>
          </w:p>
        </w:tc>
      </w:tr>
      <w:tr w:rsidR="00E96A8A" w:rsidRPr="003448B9" w:rsidTr="003D42E8">
        <w:trPr>
          <w:trHeight w:val="4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цветной бумаги (способ обрывания)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техникой обрыва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бумаги; составление компо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зиций для аппликации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83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из теста (глины) дымков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коней «Сказ о дымковском чуде»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техникой лепки из теста, технологией дымковской росписи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с изображением игрушек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before="30" w:after="3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8B9">
              <w:rPr>
                <w:rFonts w:ascii="Times New Roman" w:hAnsi="Times New Roman"/>
                <w:sz w:val="24"/>
                <w:szCs w:val="24"/>
              </w:rPr>
              <w:t>Лыкова И.А. «Лепим из пластилина, глины, теста» - Москва: ЗАО «ОЛМА Медиа Групп», 2007</w:t>
            </w:r>
          </w:p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128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из теста (глины) дымков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ских коней «Сказ о дымковском чуде». Роспись готовых игрушек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123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на тему «Первый снег»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Обучать навыкам композици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онного решения рисунка на листе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Юон</w:t>
            </w:r>
            <w:proofErr w:type="spell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«Первый снег»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113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 натуры игрушек (мяч, медведь, пирамида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изображения с натуры; продолжить форми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рование графических умений и навыков карандашом и акваре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из игрушек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70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151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на тему «Береги лесную красавицу»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формирование графических умений и навыков; развитие умения </w:t>
            </w:r>
            <w:proofErr w:type="gram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</w:t>
            </w:r>
            <w:r w:rsidR="003D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решать изобразительную за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55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Анималистический жанр в изо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бразительном искусстве. Зари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совки диких животных (медведь, лиса, обезьяна,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Рисунки </w:t>
            </w:r>
            <w:proofErr w:type="spellStart"/>
            <w:r w:rsidRPr="003448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Чарушина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hAnsi="Times New Roman"/>
                <w:sz w:val="24"/>
                <w:szCs w:val="24"/>
              </w:rPr>
              <w:t xml:space="preserve">Н.Н. </w:t>
            </w:r>
            <w:proofErr w:type="spellStart"/>
            <w:r w:rsidRPr="003448B9">
              <w:rPr>
                <w:rFonts w:ascii="Times New Roman" w:hAnsi="Times New Roman"/>
                <w:sz w:val="24"/>
                <w:szCs w:val="24"/>
              </w:rPr>
              <w:t>Рымарь</w:t>
            </w:r>
            <w:proofErr w:type="spellEnd"/>
            <w:r w:rsidRPr="003448B9">
              <w:rPr>
                <w:rFonts w:ascii="Times New Roman" w:hAnsi="Times New Roman"/>
                <w:sz w:val="24"/>
                <w:szCs w:val="24"/>
              </w:rPr>
              <w:t xml:space="preserve"> «Как нарисовать собаку». Москва: АСТ «</w:t>
            </w:r>
            <w:proofErr w:type="spellStart"/>
            <w:r w:rsidRPr="003448B9">
              <w:rPr>
                <w:rFonts w:ascii="Times New Roman" w:hAnsi="Times New Roman"/>
                <w:sz w:val="24"/>
                <w:szCs w:val="24"/>
              </w:rPr>
              <w:t>Сталкер</w:t>
            </w:r>
            <w:proofErr w:type="spellEnd"/>
            <w:r w:rsidRPr="003448B9">
              <w:rPr>
                <w:rFonts w:ascii="Times New Roman" w:hAnsi="Times New Roman"/>
                <w:sz w:val="24"/>
                <w:szCs w:val="24"/>
              </w:rPr>
              <w:t xml:space="preserve">»,  2007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рисунков</w:t>
            </w:r>
          </w:p>
        </w:tc>
      </w:tr>
      <w:tr w:rsidR="00E96A8A" w:rsidRPr="003448B9" w:rsidTr="003D42E8">
        <w:trPr>
          <w:trHeight w:val="89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Зарисовки птиц (синица, воро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на, снегирь, попугай, аист, страус, пингвин)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Иллюстрации с изображением птиц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энциклопедия начальной школы. – Москва: ОЛМА Медиа Групп,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147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на тему «Зимушка - 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Обучать навыкам композици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онного решения рисунка на листе,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Иллюстрации с зимним пейзажем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35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Иллюстрация к любимой сказке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творчеством Васнецова, Врубеля; развитие графических навыков в переда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 пропорций сложных по фор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 картин Васнецо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ва, предметов, детские книги с иллюстрациями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Степанчук</w:t>
            </w:r>
            <w:proofErr w:type="spell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З.А. «Изобразительное искусство» - Волгоград:  «Учитель» 2008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8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на тему «На катке»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формирование графических умений и навыков; развитие умения самостоятель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 решать изобразительную за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дачу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Иллюстрации с зимними забава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ми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142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 натуры овощей (перец, помидор, огурцы)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3D42E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выполнять изображения с натуры; продолжить форми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рование графических умений и навыков карандашом и акваре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из муляжей овощей и фруктов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4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пейзаж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формирование графических умений и навыков;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го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родских пейза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энциклопедия начальной школы. – Москва: ОЛМА Медиа Групп, 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564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из теста (глины, пластилина) композиция «Мой любимый мультик»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техникой лепки из теста, технологией выполнения объемной аппликации из теста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к мультфильмам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before="30" w:after="30" w:line="240" w:lineRule="auto"/>
              <w:ind w:lef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48B9">
              <w:rPr>
                <w:rFonts w:ascii="Times New Roman" w:hAnsi="Times New Roman"/>
                <w:sz w:val="24"/>
                <w:szCs w:val="24"/>
              </w:rPr>
              <w:t>Лыкова И.А. «Лепим из пластилина, глины, теста» Москва -  ЗАО «ОЛМА Медиа Групп», 2007.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74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Бумажная пластика «Древний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техникой 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бумаж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ная пластика. Выполнение кол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лективного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70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E96A8A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Коллективная композиция </w:t>
            </w:r>
          </w:p>
        </w:tc>
      </w:tr>
      <w:tr w:rsidR="00E96A8A" w:rsidRPr="003448B9" w:rsidTr="003D42E8">
        <w:trPr>
          <w:trHeight w:val="70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на тему «Весна идет»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Знакомство с творчеством И. Левитана, Ф. Васильева, </w:t>
            </w:r>
            <w:proofErr w:type="spell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К.Юона</w:t>
            </w:r>
            <w:proofErr w:type="spell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дать представление о красках весны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Юон</w:t>
            </w:r>
            <w:proofErr w:type="spell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«Мартов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ское солнце»; Ва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сильев «Отте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пель», Левитан «Цветущие ябло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1562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на тему «Весна идет»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73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Декоративный рисунок «Голу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бая гжель»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знакомство с на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родными росписями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с изображением гжельской посуды, таблицы по росписи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росписи. Гжель.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4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 представлению «Аквариумные рыбки»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творчеством ху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дожников анималистов, про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должить формирование графи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ческих навыков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Репродукции картин с изобра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жением живот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ных, книги </w:t>
            </w:r>
            <w:proofErr w:type="spellStart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рушина</w:t>
            </w:r>
            <w:proofErr w:type="spellEnd"/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рисунки и фотографии рыб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 «От земли до неба» атлас-определитель – Москва: «Просвещение» 1998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Коллективное панно</w:t>
            </w:r>
          </w:p>
        </w:tc>
      </w:tr>
      <w:tr w:rsidR="00E96A8A" w:rsidRPr="003448B9" w:rsidTr="003D42E8">
        <w:trPr>
          <w:trHeight w:val="948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Декоративный рисунок. «Мамин платок»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Продолжить знакомство с на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родными росписями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с изображением платков, платки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99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 «Сказоч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right="134" w:firstLine="16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навыкам работы с тканью. Составлений компози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ций из ткани.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Иллюстрации к книжкам с изображением сказочного города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6A8A" w:rsidRPr="003448B9" w:rsidTr="003D42E8">
        <w:trPr>
          <w:trHeight w:val="112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Аппликация из ткани «Сказоч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ный город» (окончание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96A8A" w:rsidRPr="003448B9" w:rsidRDefault="00E96A8A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8A" w:rsidRPr="003448B9" w:rsidRDefault="00E96A8A" w:rsidP="003D4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6A8A" w:rsidRPr="003448B9" w:rsidRDefault="00E96A8A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5D" w:rsidRPr="003448B9" w:rsidTr="003D42E8">
        <w:trPr>
          <w:trHeight w:val="106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39665D" w:rsidP="003D42E8">
            <w:pPr>
              <w:pStyle w:val="a5"/>
              <w:numPr>
                <w:ilvl w:val="0"/>
                <w:numId w:val="7"/>
              </w:num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65D" w:rsidRPr="003448B9" w:rsidRDefault="0039665D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65D" w:rsidRPr="003448B9" w:rsidRDefault="0039665D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Итоговый урок </w:t>
            </w:r>
            <w:r w:rsidR="002D4C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праздник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2D4C40" w:rsidP="002D4C40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65D" w:rsidRPr="003448B9" w:rsidRDefault="0039665D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65D" w:rsidRPr="003448B9" w:rsidRDefault="0039665D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Подвести итоги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39665D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39665D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39665D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9665D" w:rsidRPr="003448B9" w:rsidTr="003D42E8">
        <w:trPr>
          <w:trHeight w:val="737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39665D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39665D" w:rsidP="003D42E8">
            <w:pPr>
              <w:spacing w:after="0" w:line="240" w:lineRule="auto"/>
              <w:ind w:left="140" w:firstLine="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39665D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65D" w:rsidRPr="003448B9" w:rsidRDefault="0039665D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48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65D" w:rsidRPr="003448B9" w:rsidRDefault="003D42E8" w:rsidP="003D42E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39665D" w:rsidP="003D42E8">
            <w:pPr>
              <w:spacing w:after="0" w:line="240" w:lineRule="auto"/>
              <w:ind w:left="1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39665D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39665D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65D" w:rsidRPr="003448B9" w:rsidRDefault="0039665D" w:rsidP="003D42E8">
            <w:pPr>
              <w:spacing w:after="0" w:line="240" w:lineRule="auto"/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48B9" w:rsidRPr="003448B9" w:rsidRDefault="003448B9" w:rsidP="003448B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30BF8" w:rsidRPr="003448B9" w:rsidRDefault="003448B9" w:rsidP="003448B9">
      <w:pPr>
        <w:rPr>
          <w:rFonts w:ascii="Times New Roman" w:hAnsi="Times New Roman"/>
          <w:sz w:val="24"/>
          <w:szCs w:val="24"/>
        </w:rPr>
      </w:pPr>
      <w:r w:rsidRPr="003448B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sectPr w:rsidR="00530BF8" w:rsidRPr="003448B9" w:rsidSect="003448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2CDA"/>
    <w:multiLevelType w:val="hybridMultilevel"/>
    <w:tmpl w:val="C9C29E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B047E"/>
    <w:multiLevelType w:val="hybridMultilevel"/>
    <w:tmpl w:val="15B66110"/>
    <w:lvl w:ilvl="0" w:tplc="057837C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4506EE"/>
    <w:multiLevelType w:val="hybridMultilevel"/>
    <w:tmpl w:val="0DACF274"/>
    <w:lvl w:ilvl="0" w:tplc="0419000F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96427A"/>
    <w:multiLevelType w:val="hybridMultilevel"/>
    <w:tmpl w:val="1A9A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3492A"/>
    <w:multiLevelType w:val="hybridMultilevel"/>
    <w:tmpl w:val="27D694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82E96"/>
    <w:multiLevelType w:val="hybridMultilevel"/>
    <w:tmpl w:val="0DACF274"/>
    <w:lvl w:ilvl="0" w:tplc="0419000F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C995C9F"/>
    <w:multiLevelType w:val="hybridMultilevel"/>
    <w:tmpl w:val="EE5CE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B9"/>
    <w:rsid w:val="00207D22"/>
    <w:rsid w:val="002A0F91"/>
    <w:rsid w:val="002D4C40"/>
    <w:rsid w:val="003448B9"/>
    <w:rsid w:val="0039665D"/>
    <w:rsid w:val="003D42E8"/>
    <w:rsid w:val="00514C0F"/>
    <w:rsid w:val="00530BF8"/>
    <w:rsid w:val="00636E08"/>
    <w:rsid w:val="007E503D"/>
    <w:rsid w:val="0083739A"/>
    <w:rsid w:val="00873579"/>
    <w:rsid w:val="00C27CD2"/>
    <w:rsid w:val="00E9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48B9"/>
    <w:rPr>
      <w:color w:val="0000FF"/>
      <w:u w:val="single"/>
    </w:rPr>
  </w:style>
  <w:style w:type="paragraph" w:styleId="a4">
    <w:name w:val="No Spacing"/>
    <w:qFormat/>
    <w:rsid w:val="00344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448B9"/>
    <w:pPr>
      <w:spacing w:before="100" w:beforeAutospacing="1" w:after="100" w:afterAutospacing="1" w:line="240" w:lineRule="auto"/>
      <w:ind w:left="720"/>
      <w:contextualSpacing/>
      <w:jc w:val="center"/>
    </w:pPr>
  </w:style>
  <w:style w:type="paragraph" w:customStyle="1" w:styleId="Style13">
    <w:name w:val="Style13"/>
    <w:basedOn w:val="a"/>
    <w:uiPriority w:val="99"/>
    <w:rsid w:val="0034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448B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448B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448B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4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ubtle Emphasis"/>
    <w:uiPriority w:val="19"/>
    <w:qFormat/>
    <w:rsid w:val="003448B9"/>
    <w:rPr>
      <w:i/>
      <w:iCs w:val="0"/>
      <w:color w:val="5A5A5A"/>
    </w:rPr>
  </w:style>
  <w:style w:type="character" w:customStyle="1" w:styleId="FontStyle31">
    <w:name w:val="Font Style31"/>
    <w:uiPriority w:val="99"/>
    <w:rsid w:val="003448B9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3448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uiPriority w:val="99"/>
    <w:rsid w:val="003448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uiPriority w:val="99"/>
    <w:rsid w:val="003448B9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uiPriority w:val="99"/>
    <w:rsid w:val="003448B9"/>
    <w:rPr>
      <w:rFonts w:ascii="Arial Narrow" w:hAnsi="Arial Narrow" w:cs="Arial Narrow" w:hint="default"/>
      <w:sz w:val="22"/>
      <w:szCs w:val="22"/>
    </w:rPr>
  </w:style>
  <w:style w:type="character" w:customStyle="1" w:styleId="FontStyle37">
    <w:name w:val="Font Style37"/>
    <w:uiPriority w:val="99"/>
    <w:rsid w:val="003448B9"/>
    <w:rPr>
      <w:rFonts w:ascii="Arial Black" w:hAnsi="Arial Black" w:cs="Arial Black" w:hint="default"/>
      <w:sz w:val="8"/>
      <w:szCs w:val="8"/>
    </w:rPr>
  </w:style>
  <w:style w:type="character" w:customStyle="1" w:styleId="FontStyle16">
    <w:name w:val="Font Style16"/>
    <w:uiPriority w:val="99"/>
    <w:rsid w:val="003448B9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3448B9"/>
  </w:style>
  <w:style w:type="table" w:styleId="a7">
    <w:name w:val="Table Grid"/>
    <w:basedOn w:val="a1"/>
    <w:uiPriority w:val="59"/>
    <w:rsid w:val="0020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48B9"/>
    <w:rPr>
      <w:color w:val="0000FF"/>
      <w:u w:val="single"/>
    </w:rPr>
  </w:style>
  <w:style w:type="paragraph" w:styleId="a4">
    <w:name w:val="No Spacing"/>
    <w:qFormat/>
    <w:rsid w:val="00344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448B9"/>
    <w:pPr>
      <w:spacing w:before="100" w:beforeAutospacing="1" w:after="100" w:afterAutospacing="1" w:line="240" w:lineRule="auto"/>
      <w:ind w:left="720"/>
      <w:contextualSpacing/>
      <w:jc w:val="center"/>
    </w:pPr>
  </w:style>
  <w:style w:type="paragraph" w:customStyle="1" w:styleId="Style13">
    <w:name w:val="Style13"/>
    <w:basedOn w:val="a"/>
    <w:uiPriority w:val="99"/>
    <w:rsid w:val="0034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448B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448B9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3448B9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44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ubtle Emphasis"/>
    <w:uiPriority w:val="19"/>
    <w:qFormat/>
    <w:rsid w:val="003448B9"/>
    <w:rPr>
      <w:i/>
      <w:iCs w:val="0"/>
      <w:color w:val="5A5A5A"/>
    </w:rPr>
  </w:style>
  <w:style w:type="character" w:customStyle="1" w:styleId="FontStyle31">
    <w:name w:val="Font Style31"/>
    <w:uiPriority w:val="99"/>
    <w:rsid w:val="003448B9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uiPriority w:val="99"/>
    <w:rsid w:val="003448B9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uiPriority w:val="99"/>
    <w:rsid w:val="003448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4">
    <w:name w:val="Font Style34"/>
    <w:uiPriority w:val="99"/>
    <w:rsid w:val="003448B9"/>
    <w:rPr>
      <w:rFonts w:ascii="Times New Roman" w:hAnsi="Times New Roman" w:cs="Times New Roman" w:hint="default"/>
      <w:sz w:val="18"/>
      <w:szCs w:val="18"/>
    </w:rPr>
  </w:style>
  <w:style w:type="character" w:customStyle="1" w:styleId="FontStyle35">
    <w:name w:val="Font Style35"/>
    <w:uiPriority w:val="99"/>
    <w:rsid w:val="003448B9"/>
    <w:rPr>
      <w:rFonts w:ascii="Arial Narrow" w:hAnsi="Arial Narrow" w:cs="Arial Narrow" w:hint="default"/>
      <w:sz w:val="22"/>
      <w:szCs w:val="22"/>
    </w:rPr>
  </w:style>
  <w:style w:type="character" w:customStyle="1" w:styleId="FontStyle37">
    <w:name w:val="Font Style37"/>
    <w:uiPriority w:val="99"/>
    <w:rsid w:val="003448B9"/>
    <w:rPr>
      <w:rFonts w:ascii="Arial Black" w:hAnsi="Arial Black" w:cs="Arial Black" w:hint="default"/>
      <w:sz w:val="8"/>
      <w:szCs w:val="8"/>
    </w:rPr>
  </w:style>
  <w:style w:type="character" w:customStyle="1" w:styleId="FontStyle16">
    <w:name w:val="Font Style16"/>
    <w:uiPriority w:val="99"/>
    <w:rsid w:val="003448B9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basedOn w:val="a0"/>
    <w:rsid w:val="003448B9"/>
  </w:style>
  <w:style w:type="table" w:styleId="a7">
    <w:name w:val="Table Grid"/>
    <w:basedOn w:val="a1"/>
    <w:uiPriority w:val="59"/>
    <w:rsid w:val="00207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sk-ne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obr-resur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9115E-14B6-4DD3-BB53-A5F1F5D7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2327</Words>
  <Characters>13265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2017-10-20T05:00:00Z</dcterms:created>
  <dcterms:modified xsi:type="dcterms:W3CDTF">2017-10-20T05:00:00Z</dcterms:modified>
</cp:coreProperties>
</file>