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48" w:rsidRDefault="009C2D13" w:rsidP="00E52C16">
      <w:pPr>
        <w:rPr>
          <w:rFonts w:ascii="Times New Roman" w:hAnsi="Times New Roman" w:cs="Times New Roman"/>
          <w:sz w:val="28"/>
          <w:szCs w:val="28"/>
        </w:rPr>
      </w:pPr>
      <w:r w:rsidRPr="00E52C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tbl>
      <w:tblPr>
        <w:tblStyle w:val="a6"/>
        <w:tblW w:w="0" w:type="auto"/>
        <w:tblLook w:val="04A0"/>
      </w:tblPr>
      <w:tblGrid>
        <w:gridCol w:w="4763"/>
        <w:gridCol w:w="5160"/>
        <w:gridCol w:w="4912"/>
      </w:tblGrid>
      <w:tr w:rsidR="00175848" w:rsidRPr="00A80DBB" w:rsidTr="000D7F35">
        <w:trPr>
          <w:trHeight w:val="1935"/>
        </w:trPr>
        <w:tc>
          <w:tcPr>
            <w:tcW w:w="4763" w:type="dxa"/>
          </w:tcPr>
          <w:p w:rsidR="00175848" w:rsidRPr="009957CC" w:rsidRDefault="00175848" w:rsidP="000D7F35">
            <w:pPr>
              <w:tabs>
                <w:tab w:val="left" w:pos="495"/>
                <w:tab w:val="center" w:pos="148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9957CC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175848" w:rsidRDefault="00175848" w:rsidP="000D7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  <w:p w:rsidR="00175848" w:rsidRDefault="00175848" w:rsidP="000D7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______/Г.А.Плотникова/</w:t>
            </w:r>
          </w:p>
          <w:p w:rsidR="00175848" w:rsidRDefault="00175848" w:rsidP="000D7F35">
            <w:pPr>
              <w:jc w:val="center"/>
              <w:rPr>
                <w:rFonts w:ascii="Times New Roman" w:hAnsi="Times New Roman" w:cs="Times New Roman"/>
              </w:rPr>
            </w:pPr>
          </w:p>
          <w:p w:rsidR="00175848" w:rsidRDefault="00175848" w:rsidP="000D7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№__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175848" w:rsidRDefault="00175848" w:rsidP="000D7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«__» августа 2017г.</w:t>
            </w:r>
          </w:p>
          <w:p w:rsidR="00175848" w:rsidRDefault="00175848" w:rsidP="000D7F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</w:tcPr>
          <w:p w:rsidR="00175848" w:rsidRDefault="00175848" w:rsidP="000D7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7CC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175848" w:rsidRDefault="00175848" w:rsidP="000D7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 по УВР</w:t>
            </w:r>
          </w:p>
          <w:p w:rsidR="00175848" w:rsidRDefault="00175848" w:rsidP="000D7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 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митриевка»</w:t>
            </w:r>
          </w:p>
          <w:p w:rsidR="00175848" w:rsidRDefault="00175848" w:rsidP="000D7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________/Т.П. Гуськова/</w:t>
            </w:r>
          </w:p>
          <w:p w:rsidR="00175848" w:rsidRDefault="00175848" w:rsidP="000D7F35">
            <w:pPr>
              <w:jc w:val="center"/>
              <w:rPr>
                <w:rFonts w:ascii="Times New Roman" w:hAnsi="Times New Roman" w:cs="Times New Roman"/>
              </w:rPr>
            </w:pPr>
          </w:p>
          <w:p w:rsidR="00175848" w:rsidRDefault="00175848" w:rsidP="000D7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 августа 2017г.</w:t>
            </w:r>
          </w:p>
          <w:p w:rsidR="00175848" w:rsidRPr="009957CC" w:rsidRDefault="00175848" w:rsidP="000D7F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2" w:type="dxa"/>
          </w:tcPr>
          <w:p w:rsidR="00175848" w:rsidRPr="00DE173B" w:rsidRDefault="00175848" w:rsidP="000D7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73B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175848" w:rsidRDefault="00175848" w:rsidP="000D7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МОУ</w:t>
            </w:r>
          </w:p>
          <w:p w:rsidR="00175848" w:rsidRDefault="00175848" w:rsidP="000D7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«СОШ </w:t>
            </w:r>
            <w:proofErr w:type="spellStart"/>
            <w:r>
              <w:rPr>
                <w:rFonts w:ascii="Times New Roman" w:hAnsi="Times New Roman" w:cs="Times New Roman"/>
              </w:rPr>
              <w:t>сДмитриевка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75848" w:rsidRDefault="00175848" w:rsidP="000D7F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_________/Г.К. Абулхаирова/</w:t>
            </w:r>
          </w:p>
          <w:p w:rsidR="00175848" w:rsidRDefault="00175848" w:rsidP="000D7F35">
            <w:pPr>
              <w:jc w:val="center"/>
              <w:rPr>
                <w:rFonts w:ascii="Times New Roman" w:hAnsi="Times New Roman" w:cs="Times New Roman"/>
              </w:rPr>
            </w:pPr>
          </w:p>
          <w:p w:rsidR="00175848" w:rsidRDefault="00175848" w:rsidP="000D7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№__ от «__» ______2017г.</w:t>
            </w:r>
          </w:p>
          <w:p w:rsidR="00175848" w:rsidRDefault="00175848" w:rsidP="000D7F35">
            <w:pPr>
              <w:rPr>
                <w:rFonts w:ascii="Times New Roman" w:hAnsi="Times New Roman" w:cs="Times New Roman"/>
              </w:rPr>
            </w:pPr>
          </w:p>
        </w:tc>
      </w:tr>
    </w:tbl>
    <w:p w:rsidR="00175848" w:rsidRPr="00A80DBB" w:rsidRDefault="00175848" w:rsidP="00175848">
      <w:pPr>
        <w:jc w:val="center"/>
        <w:rPr>
          <w:rFonts w:ascii="Times New Roman" w:hAnsi="Times New Roman" w:cs="Times New Roman"/>
        </w:rPr>
      </w:pPr>
    </w:p>
    <w:p w:rsidR="00175848" w:rsidRPr="00A80DBB" w:rsidRDefault="00175848" w:rsidP="00175848">
      <w:pPr>
        <w:rPr>
          <w:rFonts w:ascii="Times New Roman" w:hAnsi="Times New Roman" w:cs="Times New Roman"/>
        </w:rPr>
      </w:pPr>
    </w:p>
    <w:p w:rsidR="00175848" w:rsidRDefault="00175848" w:rsidP="0017584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706F2">
        <w:rPr>
          <w:rFonts w:ascii="Times New Roman" w:hAnsi="Times New Roman" w:cs="Times New Roman"/>
          <w:b/>
          <w:sz w:val="44"/>
          <w:szCs w:val="44"/>
        </w:rPr>
        <w:t xml:space="preserve">Рабочая программа </w:t>
      </w:r>
      <w:r>
        <w:rPr>
          <w:rFonts w:ascii="Times New Roman" w:hAnsi="Times New Roman" w:cs="Times New Roman"/>
          <w:b/>
          <w:sz w:val="44"/>
          <w:szCs w:val="44"/>
        </w:rPr>
        <w:t xml:space="preserve">дополнительного образования детей                                             </w:t>
      </w:r>
    </w:p>
    <w:p w:rsidR="00175848" w:rsidRPr="00E706F2" w:rsidRDefault="00175848" w:rsidP="0017584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секция по волейболу</w:t>
      </w:r>
    </w:p>
    <w:p w:rsidR="00175848" w:rsidRPr="00175848" w:rsidRDefault="00175848" w:rsidP="001758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Составил: </w:t>
      </w:r>
      <w:r w:rsidRPr="00175848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Должников Олег Иванович</w:t>
      </w:r>
    </w:p>
    <w:p w:rsidR="00175848" w:rsidRPr="00A80DBB" w:rsidRDefault="00175848" w:rsidP="00175848">
      <w:pPr>
        <w:rPr>
          <w:rFonts w:ascii="Times New Roman" w:hAnsi="Times New Roman" w:cs="Times New Roman"/>
        </w:rPr>
      </w:pPr>
    </w:p>
    <w:p w:rsidR="00175848" w:rsidRPr="00A80DBB" w:rsidRDefault="00175848" w:rsidP="001758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0DBB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A80DBB">
        <w:rPr>
          <w:rFonts w:ascii="Times New Roman" w:hAnsi="Times New Roman" w:cs="Times New Roman"/>
          <w:sz w:val="28"/>
          <w:szCs w:val="28"/>
        </w:rPr>
        <w:t xml:space="preserve"> 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0DBB"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175848" w:rsidRDefault="00175848" w:rsidP="001758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DBB">
        <w:rPr>
          <w:rFonts w:ascii="Times New Roman" w:hAnsi="Times New Roman" w:cs="Times New Roman"/>
          <w:sz w:val="28"/>
          <w:szCs w:val="28"/>
        </w:rPr>
        <w:t>протокол №</w:t>
      </w:r>
      <w:proofErr w:type="spellStart"/>
      <w:r w:rsidRPr="00A80DBB">
        <w:rPr>
          <w:rFonts w:ascii="Times New Roman" w:hAnsi="Times New Roman" w:cs="Times New Roman"/>
          <w:sz w:val="28"/>
          <w:szCs w:val="28"/>
        </w:rPr>
        <w:t>__</w:t>
      </w:r>
      <w:r w:rsidRPr="00A80DBB">
        <w:rPr>
          <w:rFonts w:ascii="Times New Roman" w:hAnsi="Times New Roman" w:cs="Times New Roman"/>
          <w:sz w:val="28"/>
          <w:szCs w:val="28"/>
          <w:u w:val="single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августа 2017</w:t>
      </w:r>
      <w:r w:rsidRPr="00A80DBB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A80DBB">
        <w:rPr>
          <w:rFonts w:ascii="Times New Roman" w:hAnsi="Times New Roman" w:cs="Times New Roman"/>
          <w:sz w:val="28"/>
          <w:szCs w:val="28"/>
        </w:rPr>
        <w:t>.</w:t>
      </w:r>
    </w:p>
    <w:p w:rsidR="00175848" w:rsidRPr="0003786A" w:rsidRDefault="00175848" w:rsidP="001758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848" w:rsidRPr="00A80DBB" w:rsidRDefault="00175848" w:rsidP="0017584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80DBB">
        <w:rPr>
          <w:rFonts w:ascii="Times New Roman" w:hAnsi="Times New Roman" w:cs="Times New Roman"/>
          <w:b/>
          <w:sz w:val="52"/>
          <w:szCs w:val="52"/>
        </w:rPr>
        <w:t>201</w:t>
      </w:r>
      <w:r>
        <w:rPr>
          <w:rFonts w:ascii="Times New Roman" w:hAnsi="Times New Roman" w:cs="Times New Roman"/>
          <w:b/>
          <w:sz w:val="52"/>
          <w:szCs w:val="52"/>
        </w:rPr>
        <w:t>7</w:t>
      </w:r>
      <w:r w:rsidRPr="00A80DBB">
        <w:rPr>
          <w:rFonts w:ascii="Times New Roman" w:hAnsi="Times New Roman" w:cs="Times New Roman"/>
          <w:b/>
          <w:sz w:val="52"/>
          <w:szCs w:val="52"/>
        </w:rPr>
        <w:t xml:space="preserve"> - 201</w:t>
      </w:r>
      <w:r>
        <w:rPr>
          <w:rFonts w:ascii="Times New Roman" w:hAnsi="Times New Roman" w:cs="Times New Roman"/>
          <w:b/>
          <w:sz w:val="52"/>
          <w:szCs w:val="52"/>
        </w:rPr>
        <w:t>8</w:t>
      </w:r>
      <w:r w:rsidRPr="00A80DBB">
        <w:rPr>
          <w:rFonts w:ascii="Times New Roman" w:hAnsi="Times New Roman" w:cs="Times New Roman"/>
          <w:b/>
          <w:sz w:val="52"/>
          <w:szCs w:val="52"/>
        </w:rPr>
        <w:t xml:space="preserve"> учебный год</w:t>
      </w:r>
    </w:p>
    <w:p w:rsidR="00175848" w:rsidRDefault="00175848" w:rsidP="00E52C16">
      <w:pPr>
        <w:rPr>
          <w:rFonts w:ascii="Times New Roman" w:hAnsi="Times New Roman" w:cs="Times New Roman"/>
          <w:sz w:val="28"/>
          <w:szCs w:val="28"/>
        </w:rPr>
      </w:pPr>
    </w:p>
    <w:p w:rsidR="00175848" w:rsidRDefault="00175848" w:rsidP="00E52C16">
      <w:pPr>
        <w:rPr>
          <w:rFonts w:ascii="Times New Roman" w:hAnsi="Times New Roman" w:cs="Times New Roman"/>
          <w:sz w:val="28"/>
          <w:szCs w:val="28"/>
        </w:rPr>
      </w:pPr>
    </w:p>
    <w:p w:rsidR="00175848" w:rsidRDefault="00175848" w:rsidP="00E52C16">
      <w:pPr>
        <w:rPr>
          <w:rFonts w:ascii="Times New Roman" w:hAnsi="Times New Roman" w:cs="Times New Roman"/>
          <w:sz w:val="28"/>
          <w:szCs w:val="28"/>
        </w:rPr>
      </w:pPr>
    </w:p>
    <w:p w:rsidR="00175848" w:rsidRDefault="00175848" w:rsidP="00E52C16">
      <w:pPr>
        <w:rPr>
          <w:rFonts w:ascii="Times New Roman" w:hAnsi="Times New Roman" w:cs="Times New Roman"/>
          <w:sz w:val="28"/>
          <w:szCs w:val="28"/>
        </w:rPr>
      </w:pPr>
    </w:p>
    <w:p w:rsidR="00E52C16" w:rsidRPr="00E52C16" w:rsidRDefault="00CE5CD2" w:rsidP="00175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1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52C16" w:rsidRPr="00E52C16" w:rsidRDefault="00E52C16" w:rsidP="00E52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Главным фактором школьной спортивной жизни является внеклассная работа. Основу её составляет организация школьной спортивной секции.</w:t>
      </w:r>
    </w:p>
    <w:p w:rsidR="00E52C16" w:rsidRPr="00E52C16" w:rsidRDefault="00E52C16" w:rsidP="00E52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Рабочая программа по спортивно-физкультурной направленности секции «Волейбол» для обучающихся 5 – 9 классов разработана  на основе:</w:t>
      </w:r>
    </w:p>
    <w:p w:rsidR="00E52C16" w:rsidRPr="00E52C16" w:rsidRDefault="00E52C16" w:rsidP="00E52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«Комплексной программы физического воспитания учащихся 1-11 классов образовательных  учреждений» под редакцией  В.И.  Ляха, А.А </w:t>
      </w:r>
      <w:proofErr w:type="spellStart"/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Зданевича</w:t>
      </w:r>
      <w:proofErr w:type="spellEnd"/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(2010г.), допущенной Министерством  образования и науки Российской Федерации.</w:t>
      </w:r>
    </w:p>
    <w:p w:rsidR="00E52C16" w:rsidRPr="00E52C16" w:rsidRDefault="00E52C16" w:rsidP="00E52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 </w:t>
      </w: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«Внеурочная деятельность учащихся: волейбол» под редакцией Г.А. </w:t>
      </w:r>
      <w:proofErr w:type="spellStart"/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Колодницкий</w:t>
      </w:r>
      <w:proofErr w:type="spellEnd"/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, В. С. Кузнецов (2011г.)</w:t>
      </w:r>
    </w:p>
    <w:p w:rsidR="00E52C16" w:rsidRPr="00E52C16" w:rsidRDefault="00E52C16" w:rsidP="00E52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Данная программа призвана обеспечить направление дополнительного физкультурного образования обучающихся общеобразовательной организации с использованием двигательной активности из раздела «волейбол».</w:t>
      </w:r>
    </w:p>
    <w:p w:rsidR="00E52C16" w:rsidRPr="00E52C16" w:rsidRDefault="00E52C16" w:rsidP="00E52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Основной принцип работы секции по волейболу</w:t>
      </w:r>
      <w:r w:rsidRPr="00E52C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выполнение программных требований по физической, технической, тактической теоретической подготовке, выраженных в количественных (часах) и качественных (нормативные требования) показателях. </w:t>
      </w:r>
    </w:p>
    <w:p w:rsidR="00E52C16" w:rsidRPr="00E52C16" w:rsidRDefault="00E52C16" w:rsidP="00E52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Программа предусматривает проведение практических занятий, сдачу </w:t>
      </w:r>
      <w:proofErr w:type="gramStart"/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занимающимися</w:t>
      </w:r>
      <w:proofErr w:type="gramEnd"/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контрольных нормативов, участие в соревнованиях.</w:t>
      </w:r>
    </w:p>
    <w:p w:rsidR="00E52C16" w:rsidRPr="00E52C16" w:rsidRDefault="00E52C16" w:rsidP="00E52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E52C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 занятий: </w:t>
      </w: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интереса и потребности школьников к занятиям физической культурой и спортом, популяризация игры в волейбол среди обучающихся школы, пропаганда ЗОЖ.</w:t>
      </w:r>
      <w:proofErr w:type="gramEnd"/>
    </w:p>
    <w:p w:rsidR="00E52C16" w:rsidRPr="00E52C16" w:rsidRDefault="00E52C16" w:rsidP="00E52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Задача занятий:</w:t>
      </w:r>
    </w:p>
    <w:p w:rsidR="00E52C16" w:rsidRPr="00E52C16" w:rsidRDefault="00E52C16" w:rsidP="00E52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-овладеть теоретическими и практическими приёмами игры в волейбол;</w:t>
      </w:r>
    </w:p>
    <w:p w:rsidR="00E52C16" w:rsidRPr="00E52C16" w:rsidRDefault="00E52C16" w:rsidP="00E52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-развивать у обучающихся основные двигательные качества: силу, ловкость, быстроту движений, скоростно-силовые качества, выносливость;</w:t>
      </w:r>
    </w:p>
    <w:p w:rsidR="00E52C16" w:rsidRPr="00E52C16" w:rsidRDefault="00E52C16" w:rsidP="00E52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воспитывать у </w:t>
      </w:r>
      <w:proofErr w:type="gramStart"/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нравственные качества: целеустремлённость и волю, дисциплинированность;</w:t>
      </w:r>
    </w:p>
    <w:p w:rsidR="00E52C16" w:rsidRPr="00E52C16" w:rsidRDefault="00E52C16" w:rsidP="00E52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-укрепить здоровье, содействовать гармоническому физическому развитию;</w:t>
      </w:r>
    </w:p>
    <w:p w:rsidR="00E52C16" w:rsidRPr="00E52C16" w:rsidRDefault="00E52C16" w:rsidP="00E52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- вооружить теоретическими и практическими навыками игры в волейбол;</w:t>
      </w:r>
    </w:p>
    <w:p w:rsidR="00E52C16" w:rsidRPr="00E52C16" w:rsidRDefault="00E52C16" w:rsidP="00E52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- организация полезной занятости обучающихся школы с целью профилактики правонарушений несовершеннолетних.</w:t>
      </w:r>
    </w:p>
    <w:p w:rsidR="00E52C16" w:rsidRPr="00E52C16" w:rsidRDefault="00E52C16" w:rsidP="00E52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Для обучения набираются все желающие, не имеющие противопоказаний для занятий спортивными играми.</w:t>
      </w:r>
    </w:p>
    <w:p w:rsidR="00E52C16" w:rsidRPr="00E52C16" w:rsidRDefault="00E52C16" w:rsidP="00E52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Учебная работа в секции осуществляется на основе данной программы, которая содержит материал теоретических и практических занятий. Теоретические занятия проводятся в форме бесед в процессе практических занятий. Практические занятия должны быть разнообразными и эмоциональными. </w:t>
      </w:r>
    </w:p>
    <w:p w:rsidR="00E52C16" w:rsidRPr="00E52C16" w:rsidRDefault="00E52C16" w:rsidP="00E52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Программа рассчитана на 68 часов (занятия 1 раз в неделю по 2 часа).</w:t>
      </w:r>
    </w:p>
    <w:p w:rsidR="00E52C16" w:rsidRPr="00E52C16" w:rsidRDefault="00E52C16" w:rsidP="00E52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Формы проведения занятий:</w:t>
      </w:r>
    </w:p>
    <w:p w:rsidR="00E52C16" w:rsidRPr="00E52C16" w:rsidRDefault="00E52C16" w:rsidP="00E52C1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Практические занятия;</w:t>
      </w:r>
    </w:p>
    <w:p w:rsidR="00E52C16" w:rsidRPr="00E52C16" w:rsidRDefault="00E52C16" w:rsidP="00E52C1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Эстафеты;</w:t>
      </w:r>
    </w:p>
    <w:p w:rsidR="00E52C16" w:rsidRPr="00E52C16" w:rsidRDefault="00E52C16" w:rsidP="00E52C1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Подвижные игры;</w:t>
      </w:r>
    </w:p>
    <w:p w:rsidR="00E52C16" w:rsidRPr="00E52C16" w:rsidRDefault="00E52C16" w:rsidP="00E52C1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Спортивные соревнования;</w:t>
      </w:r>
    </w:p>
    <w:p w:rsidR="00E52C16" w:rsidRPr="00E52C16" w:rsidRDefault="00E52C16" w:rsidP="00E52C1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Физкультурные праздники;</w:t>
      </w:r>
    </w:p>
    <w:p w:rsidR="00E52C16" w:rsidRPr="00E52C16" w:rsidRDefault="00E52C16" w:rsidP="00E52C1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Обучающие и двусторонние игры;</w:t>
      </w:r>
    </w:p>
    <w:p w:rsidR="00E52C16" w:rsidRPr="00E52C16" w:rsidRDefault="00E52C16" w:rsidP="00E52C1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Товарищеские встречи.</w:t>
      </w:r>
    </w:p>
    <w:p w:rsidR="00E52C16" w:rsidRPr="00E52C16" w:rsidRDefault="00E52C16" w:rsidP="00E52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Важнейшими дидактическими принципами обучения являются сознательность и активность, наглядность, доступность, систематичность, последовательность.</w:t>
      </w:r>
    </w:p>
    <w:p w:rsidR="00E52C16" w:rsidRPr="00E52C16" w:rsidRDefault="00E52C16" w:rsidP="00E52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Ведущими методами обучения являются:</w:t>
      </w:r>
    </w:p>
    <w:p w:rsidR="00E52C16" w:rsidRPr="00E52C16" w:rsidRDefault="00E52C16" w:rsidP="00E52C1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словесные методы, создающие у </w:t>
      </w:r>
      <w:proofErr w:type="gramStart"/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предварительное представление об изучаемом движении. </w:t>
      </w:r>
      <w:proofErr w:type="gramStart"/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Для этой цели рекомендуется использовать: объяснение, рассказ, замечания, команды, распоряжения, указания, подсчёт;</w:t>
      </w:r>
      <w:proofErr w:type="gramEnd"/>
    </w:p>
    <w:p w:rsidR="00E52C16" w:rsidRPr="00E52C16" w:rsidRDefault="00E52C16" w:rsidP="00E52C1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наглядные методы – применяются главным образом в виде показа упражнений, учебных наглядных пособий;</w:t>
      </w:r>
    </w:p>
    <w:p w:rsidR="00E52C16" w:rsidRPr="00E52C16" w:rsidRDefault="00E52C16" w:rsidP="00E52C1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практические методы: метод упражнений, игровой метод.</w:t>
      </w:r>
    </w:p>
    <w:p w:rsidR="00E52C16" w:rsidRDefault="00E52C16" w:rsidP="00E52C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52C16" w:rsidRDefault="00E52C16" w:rsidP="00E52C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52C16" w:rsidRDefault="00E52C16" w:rsidP="00E52C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52C16" w:rsidRDefault="00E52C16" w:rsidP="00E52C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75848" w:rsidRDefault="00175848" w:rsidP="00E52C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75848" w:rsidRDefault="00175848" w:rsidP="00E52C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52C16" w:rsidRPr="00E52C16" w:rsidRDefault="00E52C16" w:rsidP="00E52C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E52C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обучающихся</w:t>
      </w:r>
      <w:proofErr w:type="gramEnd"/>
    </w:p>
    <w:p w:rsidR="00E52C16" w:rsidRPr="00E52C16" w:rsidRDefault="00E52C16" w:rsidP="00E52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ЗНАТЬ:</w:t>
      </w:r>
    </w:p>
    <w:p w:rsidR="00E52C16" w:rsidRPr="00E52C16" w:rsidRDefault="00E52C16" w:rsidP="00E52C1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влияние занятий физическими упражнениями на укрепление здоровья, профилактику профессиональных заболеваний и вредных привычек;</w:t>
      </w:r>
    </w:p>
    <w:p w:rsidR="00E52C16" w:rsidRPr="00E52C16" w:rsidRDefault="00E52C16" w:rsidP="00E52C1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способы контроля и оценки физического развития и физической подготовленности;</w:t>
      </w:r>
    </w:p>
    <w:p w:rsidR="00E52C16" w:rsidRPr="00E52C16" w:rsidRDefault="00E52C16" w:rsidP="00E52C1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гигиенические требования к инвентарю и спортивной форме, зависимость появления травм от неправильного отношения к гигиеническим требованиям;</w:t>
      </w:r>
    </w:p>
    <w:p w:rsidR="00E52C16" w:rsidRPr="00E52C16" w:rsidRDefault="00E52C16" w:rsidP="00E52C1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E52C16" w:rsidRPr="00E52C16" w:rsidRDefault="00E52C16" w:rsidP="00E52C1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основы методики обучения и тренировки по волейболу.</w:t>
      </w:r>
    </w:p>
    <w:p w:rsidR="00E52C16" w:rsidRPr="00E52C16" w:rsidRDefault="00E52C16" w:rsidP="00E52C1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правила игры;</w:t>
      </w:r>
    </w:p>
    <w:p w:rsidR="00E52C16" w:rsidRPr="00E52C16" w:rsidRDefault="00E52C16" w:rsidP="00E52C1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технику и тактику игры в волейбол; строевые команды;</w:t>
      </w:r>
    </w:p>
    <w:p w:rsidR="00E52C16" w:rsidRPr="00E52C16" w:rsidRDefault="00E52C16" w:rsidP="00E52C1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методику судейства учебно-тренировочных игр; общие рекомендации к созданию презентаций;</w:t>
      </w:r>
    </w:p>
    <w:p w:rsidR="00E52C16" w:rsidRPr="00E52C16" w:rsidRDefault="00E52C16" w:rsidP="00E52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УМЕТЬ:</w:t>
      </w:r>
    </w:p>
    <w:p w:rsidR="00E52C16" w:rsidRPr="00E52C16" w:rsidRDefault="00E52C16" w:rsidP="00E52C1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выполнять индивидуально специально подобранные физические упражнения для поднятия и укрепления функциональных возможностей организма и развития специальных физических качеств - быстроты, выносливости, ловкости, силы, гибкости;</w:t>
      </w:r>
    </w:p>
    <w:p w:rsidR="00E52C16" w:rsidRPr="00E52C16" w:rsidRDefault="00E52C16" w:rsidP="00E52C1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соблюдать безопасность при выполнении физических упражнений и проведении соревнований;</w:t>
      </w:r>
    </w:p>
    <w:p w:rsidR="00E52C16" w:rsidRPr="00E52C16" w:rsidRDefault="00E52C16" w:rsidP="00E52C1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выполнять индивидуальные и групповые тактические действия в нападении и защите;</w:t>
      </w:r>
    </w:p>
    <w:p w:rsidR="00E52C16" w:rsidRPr="00E52C16" w:rsidRDefault="00E52C16" w:rsidP="00E52C1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выполнять технические действия с мячом и без мяча в нападении и защите;</w:t>
      </w:r>
    </w:p>
    <w:p w:rsidR="00E52C16" w:rsidRPr="00E52C16" w:rsidRDefault="00E52C16" w:rsidP="00E52C1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использовать приобретенные знания и умения в практической деятельности и повседневной жизни.</w:t>
      </w:r>
    </w:p>
    <w:p w:rsidR="00E52C16" w:rsidRPr="00E52C16" w:rsidRDefault="00E52C16" w:rsidP="00E52C1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осуществлять судейство соревнований по волейболу;</w:t>
      </w:r>
    </w:p>
    <w:p w:rsidR="00E52C16" w:rsidRPr="00E52C16" w:rsidRDefault="00E52C16" w:rsidP="00E52C1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работать с книгой спортивной направленности;</w:t>
      </w:r>
    </w:p>
    <w:p w:rsidR="00E52C16" w:rsidRPr="00E52C16" w:rsidRDefault="00E52C16" w:rsidP="00E52C1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самостоятельно составлять выступления и презентацию к ним;</w:t>
      </w:r>
    </w:p>
    <w:p w:rsidR="00E52C16" w:rsidRPr="00E52C16" w:rsidRDefault="00E52C16" w:rsidP="00E52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52C16" w:rsidRPr="00E52C16" w:rsidRDefault="00E52C16" w:rsidP="00E52C1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E52C16" w:rsidRPr="00E52C16" w:rsidRDefault="00E52C16" w:rsidP="00E52C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 окончании реализации программы ожидается достижение следующих результатов:</w:t>
      </w:r>
    </w:p>
    <w:p w:rsidR="00E52C16" w:rsidRPr="00E52C16" w:rsidRDefault="00E52C16" w:rsidP="00E52C1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Достижения высокого уровня физического развития у </w:t>
      </w:r>
      <w:proofErr w:type="gramStart"/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данной программе;</w:t>
      </w:r>
    </w:p>
    <w:p w:rsidR="00E52C16" w:rsidRPr="00E52C16" w:rsidRDefault="00E52C16" w:rsidP="00E52C1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Призовые места на соревнованиях областного уровня;</w:t>
      </w:r>
    </w:p>
    <w:p w:rsidR="00E52C16" w:rsidRPr="00E52C16" w:rsidRDefault="00E52C16" w:rsidP="00E52C1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Устойчивое овладение умениями и навыками игры;</w:t>
      </w:r>
    </w:p>
    <w:p w:rsidR="00E52C16" w:rsidRPr="00E52C16" w:rsidRDefault="00E52C16" w:rsidP="00E52C1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у обучающихся потребности в продолжени</w:t>
      </w:r>
      <w:proofErr w:type="gramStart"/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proofErr w:type="gramEnd"/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занятий спортом как самостоятельно так и в спортивной секции после окончания школы;</w:t>
      </w:r>
    </w:p>
    <w:p w:rsidR="00E52C16" w:rsidRPr="00E52C16" w:rsidRDefault="00E52C16" w:rsidP="00E52C1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Укрепление здоровья обучающихся, повышение функционального состояния всех систем организма;</w:t>
      </w:r>
    </w:p>
    <w:p w:rsidR="00E52C16" w:rsidRPr="00E52C16" w:rsidRDefault="00E52C16" w:rsidP="00E52C16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2C16">
        <w:rPr>
          <w:rFonts w:ascii="Times New Roman" w:eastAsia="Times New Roman" w:hAnsi="Times New Roman" w:cs="Times New Roman"/>
          <w:color w:val="333333"/>
          <w:sz w:val="28"/>
          <w:szCs w:val="28"/>
        </w:rPr>
        <w:t>Умение контролировать психическое состояние.</w:t>
      </w:r>
    </w:p>
    <w:p w:rsidR="00E52C16" w:rsidRPr="00E52C16" w:rsidRDefault="00E52C16" w:rsidP="009C2D13">
      <w:pPr>
        <w:rPr>
          <w:rFonts w:ascii="Times New Roman" w:hAnsi="Times New Roman" w:cs="Times New Roman"/>
          <w:sz w:val="28"/>
          <w:szCs w:val="28"/>
        </w:rPr>
      </w:pPr>
    </w:p>
    <w:p w:rsidR="003437B6" w:rsidRPr="00E52C16" w:rsidRDefault="00AE2174" w:rsidP="00F667EB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E52C1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437B6" w:rsidRPr="00E52C16">
        <w:rPr>
          <w:rFonts w:ascii="Times New Roman" w:hAnsi="Times New Roman" w:cs="Times New Roman"/>
          <w:sz w:val="28"/>
          <w:szCs w:val="28"/>
        </w:rPr>
        <w:t xml:space="preserve">   </w:t>
      </w:r>
      <w:r w:rsidR="00F667EB" w:rsidRPr="00E52C16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="005802E7" w:rsidRPr="00E52C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2402" w:rsidRPr="00E52C16">
        <w:rPr>
          <w:rFonts w:ascii="Times New Roman" w:hAnsi="Times New Roman" w:cs="Times New Roman"/>
          <w:b/>
          <w:i/>
          <w:sz w:val="28"/>
          <w:szCs w:val="28"/>
        </w:rPr>
        <w:t>(68 часов</w:t>
      </w:r>
      <w:r w:rsidR="003437B6" w:rsidRPr="00E52C16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tbl>
      <w:tblPr>
        <w:tblStyle w:val="a6"/>
        <w:tblW w:w="0" w:type="auto"/>
        <w:tblInd w:w="360" w:type="dxa"/>
        <w:tblLook w:val="04A0"/>
      </w:tblPr>
      <w:tblGrid>
        <w:gridCol w:w="882"/>
        <w:gridCol w:w="5354"/>
        <w:gridCol w:w="3118"/>
      </w:tblGrid>
      <w:tr w:rsidR="003437B6" w:rsidRPr="00E52C16" w:rsidTr="003437B6">
        <w:tc>
          <w:tcPr>
            <w:tcW w:w="882" w:type="dxa"/>
          </w:tcPr>
          <w:p w:rsidR="003437B6" w:rsidRPr="00E52C16" w:rsidRDefault="003437B6" w:rsidP="003437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2C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E52C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2C1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54" w:type="dxa"/>
          </w:tcPr>
          <w:p w:rsidR="003437B6" w:rsidRPr="00E52C16" w:rsidRDefault="003437B6" w:rsidP="003437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2C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Содержание</w:t>
            </w:r>
          </w:p>
        </w:tc>
        <w:tc>
          <w:tcPr>
            <w:tcW w:w="3118" w:type="dxa"/>
          </w:tcPr>
          <w:p w:rsidR="003437B6" w:rsidRPr="00E52C16" w:rsidRDefault="003437B6" w:rsidP="003437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2C16">
              <w:rPr>
                <w:rFonts w:ascii="Times New Roman" w:hAnsi="Times New Roman" w:cs="Times New Roman"/>
                <w:sz w:val="28"/>
                <w:szCs w:val="28"/>
              </w:rPr>
              <w:t xml:space="preserve">     Кол-во часов</w:t>
            </w:r>
          </w:p>
        </w:tc>
      </w:tr>
      <w:tr w:rsidR="003437B6" w:rsidRPr="00E52C16" w:rsidTr="003437B6">
        <w:tc>
          <w:tcPr>
            <w:tcW w:w="882" w:type="dxa"/>
          </w:tcPr>
          <w:p w:rsidR="003437B6" w:rsidRPr="00E52C16" w:rsidRDefault="003437B6" w:rsidP="003437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2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4" w:type="dxa"/>
          </w:tcPr>
          <w:p w:rsidR="003437B6" w:rsidRPr="00E52C16" w:rsidRDefault="003437B6" w:rsidP="003437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2C1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3118" w:type="dxa"/>
          </w:tcPr>
          <w:p w:rsidR="003437B6" w:rsidRPr="00E52C16" w:rsidRDefault="00AF2402" w:rsidP="003437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2C16">
              <w:rPr>
                <w:rFonts w:ascii="Times New Roman" w:hAnsi="Times New Roman" w:cs="Times New Roman"/>
                <w:sz w:val="28"/>
                <w:szCs w:val="28"/>
              </w:rPr>
              <w:t xml:space="preserve">              2</w:t>
            </w:r>
          </w:p>
        </w:tc>
      </w:tr>
      <w:tr w:rsidR="003437B6" w:rsidRPr="00E52C16" w:rsidTr="003437B6">
        <w:tc>
          <w:tcPr>
            <w:tcW w:w="882" w:type="dxa"/>
          </w:tcPr>
          <w:p w:rsidR="003437B6" w:rsidRPr="00E52C16" w:rsidRDefault="003437B6" w:rsidP="003437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2C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4" w:type="dxa"/>
          </w:tcPr>
          <w:p w:rsidR="003437B6" w:rsidRPr="00E52C16" w:rsidRDefault="003437B6" w:rsidP="003437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2C16">
              <w:rPr>
                <w:rFonts w:ascii="Times New Roman" w:hAnsi="Times New Roman" w:cs="Times New Roman"/>
                <w:sz w:val="28"/>
                <w:szCs w:val="28"/>
              </w:rPr>
              <w:t>Специальная подготовка техническая</w:t>
            </w:r>
          </w:p>
        </w:tc>
        <w:tc>
          <w:tcPr>
            <w:tcW w:w="3118" w:type="dxa"/>
          </w:tcPr>
          <w:p w:rsidR="003437B6" w:rsidRPr="00E52C16" w:rsidRDefault="005802E7" w:rsidP="003437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2C16">
              <w:rPr>
                <w:rFonts w:ascii="Times New Roman" w:hAnsi="Times New Roman" w:cs="Times New Roman"/>
                <w:sz w:val="28"/>
                <w:szCs w:val="28"/>
              </w:rPr>
              <w:t xml:space="preserve">              42</w:t>
            </w:r>
          </w:p>
        </w:tc>
      </w:tr>
      <w:tr w:rsidR="003437B6" w:rsidRPr="00E52C16" w:rsidTr="003437B6">
        <w:tc>
          <w:tcPr>
            <w:tcW w:w="882" w:type="dxa"/>
          </w:tcPr>
          <w:p w:rsidR="003437B6" w:rsidRPr="00E52C16" w:rsidRDefault="003437B6" w:rsidP="003437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2C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4" w:type="dxa"/>
          </w:tcPr>
          <w:p w:rsidR="003437B6" w:rsidRPr="00E52C16" w:rsidRDefault="003437B6" w:rsidP="003437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2C16">
              <w:rPr>
                <w:rFonts w:ascii="Times New Roman" w:hAnsi="Times New Roman" w:cs="Times New Roman"/>
                <w:sz w:val="28"/>
                <w:szCs w:val="28"/>
              </w:rPr>
              <w:t>Специальная подготовка тактическая</w:t>
            </w:r>
          </w:p>
        </w:tc>
        <w:tc>
          <w:tcPr>
            <w:tcW w:w="3118" w:type="dxa"/>
          </w:tcPr>
          <w:p w:rsidR="003437B6" w:rsidRPr="00E52C16" w:rsidRDefault="005802E7" w:rsidP="003437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2C16">
              <w:rPr>
                <w:rFonts w:ascii="Times New Roman" w:hAnsi="Times New Roman" w:cs="Times New Roman"/>
                <w:sz w:val="28"/>
                <w:szCs w:val="28"/>
              </w:rPr>
              <w:t xml:space="preserve">              20</w:t>
            </w:r>
          </w:p>
        </w:tc>
      </w:tr>
      <w:tr w:rsidR="003437B6" w:rsidRPr="00E52C16" w:rsidTr="003437B6">
        <w:tc>
          <w:tcPr>
            <w:tcW w:w="882" w:type="dxa"/>
          </w:tcPr>
          <w:p w:rsidR="003437B6" w:rsidRPr="00E52C16" w:rsidRDefault="003437B6" w:rsidP="003437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2C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4" w:type="dxa"/>
          </w:tcPr>
          <w:p w:rsidR="003437B6" w:rsidRPr="00E52C16" w:rsidRDefault="003437B6" w:rsidP="003437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2C16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3118" w:type="dxa"/>
          </w:tcPr>
          <w:p w:rsidR="003437B6" w:rsidRPr="00E52C16" w:rsidRDefault="00AF2402" w:rsidP="003437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2C16">
              <w:rPr>
                <w:rFonts w:ascii="Times New Roman" w:hAnsi="Times New Roman" w:cs="Times New Roman"/>
                <w:sz w:val="28"/>
                <w:szCs w:val="28"/>
              </w:rPr>
              <w:t>На каждом занятии</w:t>
            </w:r>
          </w:p>
        </w:tc>
      </w:tr>
      <w:tr w:rsidR="003437B6" w:rsidRPr="00E52C16" w:rsidTr="003437B6">
        <w:tc>
          <w:tcPr>
            <w:tcW w:w="882" w:type="dxa"/>
          </w:tcPr>
          <w:p w:rsidR="003437B6" w:rsidRPr="00E52C16" w:rsidRDefault="003437B6" w:rsidP="003437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2C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4" w:type="dxa"/>
          </w:tcPr>
          <w:p w:rsidR="003437B6" w:rsidRPr="00E52C16" w:rsidRDefault="003437B6" w:rsidP="003437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2C16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3118" w:type="dxa"/>
          </w:tcPr>
          <w:p w:rsidR="003437B6" w:rsidRPr="00E52C16" w:rsidRDefault="00AF2402" w:rsidP="003437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2C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5802E7" w:rsidRPr="00E52C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70B7D" w:rsidRPr="00E52C16" w:rsidRDefault="00170B7D" w:rsidP="00170B7D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E52C16" w:rsidRPr="00E52C16" w:rsidRDefault="00F667EB" w:rsidP="00F667EB">
      <w:pPr>
        <w:spacing w:after="0"/>
        <w:ind w:left="360" w:right="-284"/>
        <w:rPr>
          <w:rFonts w:ascii="Times New Roman" w:hAnsi="Times New Roman" w:cs="Times New Roman"/>
          <w:b/>
          <w:i/>
          <w:sz w:val="28"/>
          <w:szCs w:val="28"/>
        </w:rPr>
      </w:pPr>
      <w:r w:rsidRPr="00E52C16">
        <w:rPr>
          <w:rFonts w:ascii="Times New Roman" w:hAnsi="Times New Roman" w:cs="Times New Roman"/>
          <w:b/>
          <w:sz w:val="28"/>
          <w:szCs w:val="28"/>
        </w:rPr>
        <w:t>Тематика занятий:</w:t>
      </w:r>
      <w:r w:rsidR="00924B25" w:rsidRPr="00E52C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7CA1" w:rsidRPr="00E52C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C7CA1" w:rsidRPr="00E52C16" w:rsidRDefault="00EC7CA1" w:rsidP="00F667EB">
      <w:pPr>
        <w:spacing w:after="0"/>
        <w:ind w:left="360" w:right="-284"/>
        <w:rPr>
          <w:rFonts w:ascii="Times New Roman" w:hAnsi="Times New Roman" w:cs="Times New Roman"/>
          <w:b/>
          <w:sz w:val="28"/>
          <w:szCs w:val="28"/>
        </w:rPr>
      </w:pPr>
      <w:r w:rsidRPr="00E52C16">
        <w:rPr>
          <w:rFonts w:ascii="Times New Roman" w:hAnsi="Times New Roman" w:cs="Times New Roman"/>
          <w:b/>
          <w:i/>
          <w:sz w:val="28"/>
          <w:szCs w:val="28"/>
        </w:rPr>
        <w:t>Тео</w:t>
      </w:r>
      <w:r w:rsidR="005802E7" w:rsidRPr="00E52C16">
        <w:rPr>
          <w:rFonts w:ascii="Times New Roman" w:hAnsi="Times New Roman" w:cs="Times New Roman"/>
          <w:b/>
          <w:i/>
          <w:sz w:val="28"/>
          <w:szCs w:val="28"/>
        </w:rPr>
        <w:t>рия (2 часа</w:t>
      </w:r>
      <w:proofErr w:type="gramStart"/>
      <w:r w:rsidR="005802E7" w:rsidRPr="00E52C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52C1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E52C16">
        <w:rPr>
          <w:rFonts w:ascii="Times New Roman" w:hAnsi="Times New Roman" w:cs="Times New Roman"/>
          <w:sz w:val="28"/>
          <w:szCs w:val="28"/>
        </w:rPr>
        <w:t>. История возникновения волейбола. Развитие волейбола. Правила игры в мини-волейбол.</w:t>
      </w:r>
    </w:p>
    <w:p w:rsidR="00EC7CA1" w:rsidRPr="00E52C16" w:rsidRDefault="00EC7CA1" w:rsidP="00E52C16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E52C16">
        <w:rPr>
          <w:rFonts w:ascii="Times New Roman" w:hAnsi="Times New Roman" w:cs="Times New Roman"/>
          <w:b/>
          <w:i/>
          <w:sz w:val="28"/>
          <w:szCs w:val="28"/>
        </w:rPr>
        <w:t xml:space="preserve">Техническая подготовка </w:t>
      </w:r>
      <w:r w:rsidR="005802E7" w:rsidRPr="00E52C16">
        <w:rPr>
          <w:rFonts w:ascii="Times New Roman" w:hAnsi="Times New Roman" w:cs="Times New Roman"/>
          <w:sz w:val="28"/>
          <w:szCs w:val="28"/>
        </w:rPr>
        <w:t>(42 часа</w:t>
      </w:r>
      <w:r w:rsidRPr="00E52C16">
        <w:rPr>
          <w:rFonts w:ascii="Times New Roman" w:hAnsi="Times New Roman" w:cs="Times New Roman"/>
          <w:sz w:val="28"/>
          <w:szCs w:val="28"/>
        </w:rPr>
        <w:t>).</w:t>
      </w:r>
    </w:p>
    <w:p w:rsidR="00EC7CA1" w:rsidRPr="00E52C16" w:rsidRDefault="00EC7CA1" w:rsidP="003437B6">
      <w:pPr>
        <w:spacing w:after="0"/>
        <w:ind w:left="360" w:right="-284"/>
        <w:rPr>
          <w:rFonts w:ascii="Times New Roman" w:hAnsi="Times New Roman" w:cs="Times New Roman"/>
          <w:sz w:val="28"/>
          <w:szCs w:val="28"/>
        </w:rPr>
      </w:pPr>
      <w:r w:rsidRPr="00E52C16">
        <w:rPr>
          <w:rFonts w:ascii="Times New Roman" w:hAnsi="Times New Roman" w:cs="Times New Roman"/>
          <w:i/>
          <w:sz w:val="28"/>
          <w:szCs w:val="28"/>
        </w:rPr>
        <w:t xml:space="preserve">   Овладение техникой передвижения и стоек. </w:t>
      </w:r>
      <w:r w:rsidRPr="00E52C16">
        <w:rPr>
          <w:rFonts w:ascii="Times New Roman" w:hAnsi="Times New Roman" w:cs="Times New Roman"/>
          <w:sz w:val="28"/>
          <w:szCs w:val="28"/>
        </w:rPr>
        <w:t>Стойка игрок</w:t>
      </w:r>
      <w:proofErr w:type="gramStart"/>
      <w:r w:rsidRPr="00E52C1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52C16">
        <w:rPr>
          <w:rFonts w:ascii="Times New Roman" w:hAnsi="Times New Roman" w:cs="Times New Roman"/>
          <w:sz w:val="28"/>
          <w:szCs w:val="28"/>
        </w:rPr>
        <w:t>исходные положения). Ходьба, бег, перемещаясь лицом вперед. Перемещения переставными шагами: лицом, правым, левым боком вперед. Сочетание способов перемещений.</w:t>
      </w:r>
    </w:p>
    <w:p w:rsidR="00E43953" w:rsidRPr="00E52C16" w:rsidRDefault="00EC7CA1" w:rsidP="003437B6">
      <w:pPr>
        <w:spacing w:after="0"/>
        <w:ind w:left="360" w:right="-284"/>
        <w:rPr>
          <w:rFonts w:ascii="Times New Roman" w:hAnsi="Times New Roman" w:cs="Times New Roman"/>
          <w:sz w:val="28"/>
          <w:szCs w:val="28"/>
        </w:rPr>
      </w:pPr>
      <w:r w:rsidRPr="00E52C16">
        <w:rPr>
          <w:rFonts w:ascii="Times New Roman" w:hAnsi="Times New Roman" w:cs="Times New Roman"/>
          <w:i/>
          <w:sz w:val="28"/>
          <w:szCs w:val="28"/>
        </w:rPr>
        <w:t xml:space="preserve">   Овладение техникой приема и передач мяча </w:t>
      </w:r>
      <w:r w:rsidRPr="00E52C16">
        <w:rPr>
          <w:rFonts w:ascii="Times New Roman" w:hAnsi="Times New Roman" w:cs="Times New Roman"/>
          <w:sz w:val="28"/>
          <w:szCs w:val="28"/>
        </w:rPr>
        <w:t>сверху двумя руками; передача мяча, подвешенного на шнуре; с собственного подбрасывания; с набрасывания партнера; в различных направлениях на месте</w:t>
      </w:r>
      <w:r w:rsidR="00B77380" w:rsidRPr="00E52C16">
        <w:rPr>
          <w:rFonts w:ascii="Times New Roman" w:hAnsi="Times New Roman" w:cs="Times New Roman"/>
          <w:sz w:val="28"/>
          <w:szCs w:val="28"/>
        </w:rPr>
        <w:t xml:space="preserve">  пос</w:t>
      </w:r>
      <w:r w:rsidR="005802E7" w:rsidRPr="00E52C16">
        <w:rPr>
          <w:rFonts w:ascii="Times New Roman" w:hAnsi="Times New Roman" w:cs="Times New Roman"/>
          <w:sz w:val="28"/>
          <w:szCs w:val="28"/>
        </w:rPr>
        <w:t>ле перемещения; передачи в пара</w:t>
      </w:r>
      <w:r w:rsidR="00B77380" w:rsidRPr="00E52C16">
        <w:rPr>
          <w:rFonts w:ascii="Times New Roman" w:hAnsi="Times New Roman" w:cs="Times New Roman"/>
          <w:sz w:val="28"/>
          <w:szCs w:val="28"/>
        </w:rPr>
        <w:t>х</w:t>
      </w:r>
      <w:r w:rsidR="005802E7" w:rsidRPr="00E52C16">
        <w:rPr>
          <w:rFonts w:ascii="Times New Roman" w:hAnsi="Times New Roman" w:cs="Times New Roman"/>
          <w:sz w:val="28"/>
          <w:szCs w:val="28"/>
        </w:rPr>
        <w:t xml:space="preserve">; отбивание мяча кулаком через сетку в непосредственной близости от нее; с собственного подбрасывания; подброшенного партнером – с места и после приземления. Прием </w:t>
      </w:r>
      <w:r w:rsidR="00E43953" w:rsidRPr="00E52C16">
        <w:rPr>
          <w:rFonts w:ascii="Times New Roman" w:hAnsi="Times New Roman" w:cs="Times New Roman"/>
          <w:sz w:val="28"/>
          <w:szCs w:val="28"/>
        </w:rPr>
        <w:t xml:space="preserve">и передача мяча снизу, прием и </w:t>
      </w:r>
      <w:r w:rsidR="005802E7" w:rsidRPr="00E52C16">
        <w:rPr>
          <w:rFonts w:ascii="Times New Roman" w:hAnsi="Times New Roman" w:cs="Times New Roman"/>
          <w:sz w:val="28"/>
          <w:szCs w:val="28"/>
        </w:rPr>
        <w:t xml:space="preserve">передача мяча двумя руками сверху (на месте и в движении приставными шагами). Передачи мяча после перемещения из </w:t>
      </w:r>
      <w:r w:rsidR="005802E7" w:rsidRPr="00E52C16">
        <w:rPr>
          <w:rFonts w:ascii="Times New Roman" w:hAnsi="Times New Roman" w:cs="Times New Roman"/>
          <w:sz w:val="28"/>
          <w:szCs w:val="28"/>
        </w:rPr>
        <w:lastRenderedPageBreak/>
        <w:t xml:space="preserve">зоны в зону. Прием мяча на задней линии. Передача </w:t>
      </w:r>
      <w:r w:rsidR="00E43953" w:rsidRPr="00E52C16">
        <w:rPr>
          <w:rFonts w:ascii="Times New Roman" w:hAnsi="Times New Roman" w:cs="Times New Roman"/>
          <w:sz w:val="28"/>
          <w:szCs w:val="28"/>
        </w:rPr>
        <w:t>двумя руками сверху на месте. Передача двумя руками сверху на месте и после передачи вперед. Прием мяча снизу двумя руками над собой. Прием мяча снизу двумя руками над собой и на сетку. Передача мяча сверху двумя руками в прыжке в парах. Передача мяча сверху двумя руками в прыжке в тройках. Прием мяча снизу в группе.</w:t>
      </w:r>
    </w:p>
    <w:p w:rsidR="00D446B6" w:rsidRPr="00E52C16" w:rsidRDefault="00E43953" w:rsidP="003437B6">
      <w:pPr>
        <w:spacing w:after="0"/>
        <w:ind w:left="360" w:right="-284"/>
        <w:rPr>
          <w:rFonts w:ascii="Times New Roman" w:hAnsi="Times New Roman" w:cs="Times New Roman"/>
          <w:sz w:val="28"/>
          <w:szCs w:val="28"/>
        </w:rPr>
      </w:pPr>
      <w:r w:rsidRPr="00E52C16">
        <w:rPr>
          <w:rFonts w:ascii="Times New Roman" w:hAnsi="Times New Roman" w:cs="Times New Roman"/>
          <w:i/>
          <w:sz w:val="28"/>
          <w:szCs w:val="28"/>
        </w:rPr>
        <w:t xml:space="preserve">     Овладение техникой подачи:</w:t>
      </w:r>
      <w:r w:rsidRPr="00E52C16">
        <w:rPr>
          <w:rFonts w:ascii="Times New Roman" w:hAnsi="Times New Roman" w:cs="Times New Roman"/>
          <w:sz w:val="28"/>
          <w:szCs w:val="28"/>
        </w:rPr>
        <w:t xml:space="preserve"> нижняя прямая подача; через сетку; подача в стенку, через сетку с расстояния 9 м; </w:t>
      </w:r>
      <w:r w:rsidR="00D446B6" w:rsidRPr="00E52C16">
        <w:rPr>
          <w:rFonts w:ascii="Times New Roman" w:hAnsi="Times New Roman" w:cs="Times New Roman"/>
          <w:sz w:val="28"/>
          <w:szCs w:val="28"/>
        </w:rPr>
        <w:t>подача через сетку из-за лицевой линии; подача нижняя боковая.</w:t>
      </w:r>
    </w:p>
    <w:p w:rsidR="00D446B6" w:rsidRPr="00E52C16" w:rsidRDefault="00D446B6" w:rsidP="003437B6">
      <w:pPr>
        <w:spacing w:after="0"/>
        <w:ind w:left="360" w:right="-284"/>
        <w:rPr>
          <w:rFonts w:ascii="Times New Roman" w:hAnsi="Times New Roman" w:cs="Times New Roman"/>
          <w:sz w:val="28"/>
          <w:szCs w:val="28"/>
        </w:rPr>
      </w:pPr>
      <w:r w:rsidRPr="00E52C16">
        <w:rPr>
          <w:rFonts w:ascii="Times New Roman" w:hAnsi="Times New Roman" w:cs="Times New Roman"/>
          <w:i/>
          <w:sz w:val="28"/>
          <w:szCs w:val="28"/>
        </w:rPr>
        <w:t xml:space="preserve">     Нападающие удары.</w:t>
      </w:r>
      <w:r w:rsidRPr="00E52C16">
        <w:rPr>
          <w:rFonts w:ascii="Times New Roman" w:hAnsi="Times New Roman" w:cs="Times New Roman"/>
          <w:sz w:val="28"/>
          <w:szCs w:val="28"/>
        </w:rPr>
        <w:t xml:space="preserve"> Прямой нападающий удар сильнейшей рукой </w:t>
      </w:r>
      <w:proofErr w:type="gramStart"/>
      <w:r w:rsidRPr="00E52C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52C16">
        <w:rPr>
          <w:rFonts w:ascii="Times New Roman" w:hAnsi="Times New Roman" w:cs="Times New Roman"/>
          <w:sz w:val="28"/>
          <w:szCs w:val="28"/>
        </w:rPr>
        <w:t>овладение режимом разбега, прыжок вверх толчком двух ног: с места, с 1, 2, 3 шагов разбега, удар кистью по мячу ).</w:t>
      </w:r>
    </w:p>
    <w:p w:rsidR="00E52C16" w:rsidRPr="00E52C16" w:rsidRDefault="00D446B6" w:rsidP="00E52C16">
      <w:pPr>
        <w:spacing w:after="0"/>
        <w:ind w:left="360" w:right="-284"/>
        <w:rPr>
          <w:rFonts w:ascii="Times New Roman" w:hAnsi="Times New Roman" w:cs="Times New Roman"/>
          <w:sz w:val="28"/>
          <w:szCs w:val="28"/>
        </w:rPr>
      </w:pPr>
      <w:r w:rsidRPr="00E52C16">
        <w:rPr>
          <w:rFonts w:ascii="Times New Roman" w:hAnsi="Times New Roman" w:cs="Times New Roman"/>
          <w:i/>
          <w:sz w:val="28"/>
          <w:szCs w:val="28"/>
        </w:rPr>
        <w:t xml:space="preserve">     Овладение техникой подачи.</w:t>
      </w:r>
      <w:r w:rsidRPr="00E52C16">
        <w:rPr>
          <w:rFonts w:ascii="Times New Roman" w:hAnsi="Times New Roman" w:cs="Times New Roman"/>
          <w:sz w:val="28"/>
          <w:szCs w:val="28"/>
        </w:rPr>
        <w:t xml:space="preserve"> Нижняя прямая подача 3-6 м. нижняя прямая подача. Нижняя прямая подача, прием мяча, отраженного сеткой.</w:t>
      </w:r>
    </w:p>
    <w:p w:rsidR="00EC7CA1" w:rsidRPr="00E52C16" w:rsidRDefault="00924B25" w:rsidP="00E52C16">
      <w:pPr>
        <w:spacing w:after="0"/>
        <w:ind w:left="360" w:right="-284"/>
        <w:rPr>
          <w:rFonts w:ascii="Times New Roman" w:hAnsi="Times New Roman" w:cs="Times New Roman"/>
          <w:sz w:val="28"/>
          <w:szCs w:val="28"/>
        </w:rPr>
      </w:pPr>
      <w:r w:rsidRPr="00E52C16">
        <w:rPr>
          <w:rFonts w:ascii="Times New Roman" w:hAnsi="Times New Roman" w:cs="Times New Roman"/>
          <w:b/>
          <w:sz w:val="28"/>
          <w:szCs w:val="28"/>
        </w:rPr>
        <w:t>Тактическая подготовка</w:t>
      </w:r>
      <w:r w:rsidR="00E43953" w:rsidRPr="00E52C16">
        <w:rPr>
          <w:rFonts w:ascii="Times New Roman" w:hAnsi="Times New Roman" w:cs="Times New Roman"/>
          <w:sz w:val="28"/>
          <w:szCs w:val="28"/>
        </w:rPr>
        <w:t xml:space="preserve"> </w:t>
      </w:r>
      <w:r w:rsidRPr="00E52C16">
        <w:rPr>
          <w:rFonts w:ascii="Times New Roman" w:hAnsi="Times New Roman" w:cs="Times New Roman"/>
          <w:sz w:val="28"/>
          <w:szCs w:val="28"/>
        </w:rPr>
        <w:t>(20 часов)</w:t>
      </w:r>
    </w:p>
    <w:p w:rsidR="00924B25" w:rsidRPr="00E52C16" w:rsidRDefault="00924B25" w:rsidP="00C61726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E52C16">
        <w:rPr>
          <w:rFonts w:ascii="Times New Roman" w:hAnsi="Times New Roman" w:cs="Times New Roman"/>
          <w:i/>
          <w:sz w:val="28"/>
          <w:szCs w:val="28"/>
        </w:rPr>
        <w:t xml:space="preserve">  Индивидуальные действия: </w:t>
      </w:r>
      <w:r w:rsidRPr="00E52C16">
        <w:rPr>
          <w:rFonts w:ascii="Times New Roman" w:hAnsi="Times New Roman" w:cs="Times New Roman"/>
          <w:sz w:val="28"/>
          <w:szCs w:val="28"/>
        </w:rPr>
        <w:t>выбор места для выполнения нижней подачи; выбор места для второй передачи и в зоне 3.</w:t>
      </w:r>
    </w:p>
    <w:p w:rsidR="00924B25" w:rsidRPr="00E52C16" w:rsidRDefault="00924B25" w:rsidP="003437B6">
      <w:pPr>
        <w:spacing w:after="0"/>
        <w:ind w:left="360" w:right="-284"/>
        <w:rPr>
          <w:rFonts w:ascii="Times New Roman" w:hAnsi="Times New Roman" w:cs="Times New Roman"/>
          <w:sz w:val="28"/>
          <w:szCs w:val="28"/>
        </w:rPr>
      </w:pPr>
      <w:r w:rsidRPr="00E52C16">
        <w:rPr>
          <w:rFonts w:ascii="Times New Roman" w:hAnsi="Times New Roman" w:cs="Times New Roman"/>
          <w:i/>
          <w:sz w:val="28"/>
          <w:szCs w:val="28"/>
        </w:rPr>
        <w:t xml:space="preserve">    Групповые действия.</w:t>
      </w:r>
      <w:r w:rsidRPr="00E52C16">
        <w:rPr>
          <w:rFonts w:ascii="Times New Roman" w:hAnsi="Times New Roman" w:cs="Times New Roman"/>
          <w:sz w:val="28"/>
          <w:szCs w:val="28"/>
        </w:rPr>
        <w:t xml:space="preserve"> Взаимодействие игроков передней линии: игрока зоны 4 с игроком зоны 3, игрока зоны 2 с игроком зоны 3 </w:t>
      </w:r>
      <w:proofErr w:type="gramStart"/>
      <w:r w:rsidRPr="00E52C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52C16">
        <w:rPr>
          <w:rFonts w:ascii="Times New Roman" w:hAnsi="Times New Roman" w:cs="Times New Roman"/>
          <w:sz w:val="28"/>
          <w:szCs w:val="28"/>
        </w:rPr>
        <w:t>при первой передаче ). Взаимодействие игроков</w:t>
      </w:r>
      <w:r w:rsidR="002F7BC7" w:rsidRPr="00E52C16">
        <w:rPr>
          <w:rFonts w:ascii="Times New Roman" w:hAnsi="Times New Roman" w:cs="Times New Roman"/>
          <w:sz w:val="28"/>
          <w:szCs w:val="28"/>
        </w:rPr>
        <w:t xml:space="preserve"> зон 6, 5 и 1 с игроком зоны 3.</w:t>
      </w:r>
    </w:p>
    <w:p w:rsidR="002F7BC7" w:rsidRPr="00E52C16" w:rsidRDefault="002F7BC7" w:rsidP="003437B6">
      <w:pPr>
        <w:spacing w:after="0"/>
        <w:ind w:left="360" w:right="-284"/>
        <w:rPr>
          <w:rFonts w:ascii="Times New Roman" w:hAnsi="Times New Roman" w:cs="Times New Roman"/>
          <w:sz w:val="28"/>
          <w:szCs w:val="28"/>
        </w:rPr>
      </w:pPr>
      <w:r w:rsidRPr="00E52C16">
        <w:rPr>
          <w:rFonts w:ascii="Times New Roman" w:hAnsi="Times New Roman" w:cs="Times New Roman"/>
          <w:i/>
          <w:sz w:val="28"/>
          <w:szCs w:val="28"/>
        </w:rPr>
        <w:t xml:space="preserve">   Командные действия.</w:t>
      </w:r>
      <w:r w:rsidRPr="00E52C16">
        <w:rPr>
          <w:rFonts w:ascii="Times New Roman" w:hAnsi="Times New Roman" w:cs="Times New Roman"/>
          <w:sz w:val="28"/>
          <w:szCs w:val="28"/>
        </w:rPr>
        <w:t xml:space="preserve"> Прием нижней подачи и первая передача в зону 3, вторая передача игроку, к которому передающий обращен лицом.</w:t>
      </w:r>
    </w:p>
    <w:p w:rsidR="002F7BC7" w:rsidRPr="00E52C16" w:rsidRDefault="002F7BC7" w:rsidP="003437B6">
      <w:pPr>
        <w:spacing w:after="0"/>
        <w:ind w:left="360" w:right="-284"/>
        <w:rPr>
          <w:rFonts w:ascii="Times New Roman" w:hAnsi="Times New Roman" w:cs="Times New Roman"/>
          <w:sz w:val="28"/>
          <w:szCs w:val="28"/>
        </w:rPr>
      </w:pPr>
      <w:r w:rsidRPr="00E52C16">
        <w:rPr>
          <w:rFonts w:ascii="Times New Roman" w:hAnsi="Times New Roman" w:cs="Times New Roman"/>
          <w:i/>
          <w:sz w:val="28"/>
          <w:szCs w:val="28"/>
        </w:rPr>
        <w:t xml:space="preserve">   Тактика защиты.</w:t>
      </w:r>
      <w:r w:rsidRPr="00E52C16">
        <w:rPr>
          <w:rFonts w:ascii="Times New Roman" w:hAnsi="Times New Roman" w:cs="Times New Roman"/>
          <w:sz w:val="28"/>
          <w:szCs w:val="28"/>
        </w:rPr>
        <w:t xml:space="preserve"> Выбор места при приеме нижней подачи. Расположение игроков при приеме подачи, когда вторую передачу выполняет игрок зоны 3.</w:t>
      </w:r>
    </w:p>
    <w:p w:rsidR="00B9046C" w:rsidRPr="00E52C16" w:rsidRDefault="00B9046C" w:rsidP="00C61726">
      <w:pPr>
        <w:spacing w:after="0"/>
        <w:ind w:left="360" w:right="-284"/>
        <w:jc w:val="center"/>
        <w:rPr>
          <w:rFonts w:ascii="Times New Roman" w:hAnsi="Times New Roman" w:cs="Times New Roman"/>
          <w:sz w:val="28"/>
          <w:szCs w:val="28"/>
        </w:rPr>
      </w:pPr>
      <w:r w:rsidRPr="00E52C16">
        <w:rPr>
          <w:rFonts w:ascii="Times New Roman" w:hAnsi="Times New Roman" w:cs="Times New Roman"/>
          <w:b/>
          <w:sz w:val="28"/>
          <w:szCs w:val="28"/>
        </w:rPr>
        <w:t>Общефизическая подготовка (</w:t>
      </w:r>
      <w:r w:rsidRPr="00E52C16">
        <w:rPr>
          <w:rFonts w:ascii="Times New Roman" w:hAnsi="Times New Roman" w:cs="Times New Roman"/>
          <w:sz w:val="28"/>
          <w:szCs w:val="28"/>
        </w:rPr>
        <w:t>на каждом занятии)</w:t>
      </w:r>
    </w:p>
    <w:p w:rsidR="00B9046C" w:rsidRPr="00E52C16" w:rsidRDefault="00B9046C" w:rsidP="00C61726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E52C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52C16">
        <w:rPr>
          <w:rFonts w:ascii="Times New Roman" w:hAnsi="Times New Roman" w:cs="Times New Roman"/>
          <w:sz w:val="28"/>
          <w:szCs w:val="28"/>
        </w:rPr>
        <w:t>Упражнения для развития физических способностей: скоростных, силовых, выносливости, координационных, скоростно-силовых.</w:t>
      </w:r>
    </w:p>
    <w:p w:rsidR="00B9046C" w:rsidRPr="00E52C16" w:rsidRDefault="00B9046C" w:rsidP="003437B6">
      <w:pPr>
        <w:spacing w:after="0"/>
        <w:ind w:left="360" w:right="-284"/>
        <w:rPr>
          <w:rFonts w:ascii="Times New Roman" w:hAnsi="Times New Roman" w:cs="Times New Roman"/>
          <w:sz w:val="28"/>
          <w:szCs w:val="28"/>
        </w:rPr>
      </w:pPr>
      <w:r w:rsidRPr="00E52C16">
        <w:rPr>
          <w:rFonts w:ascii="Times New Roman" w:hAnsi="Times New Roman" w:cs="Times New Roman"/>
          <w:sz w:val="28"/>
          <w:szCs w:val="28"/>
        </w:rPr>
        <w:t xml:space="preserve">      </w:t>
      </w:r>
      <w:r w:rsidRPr="00E52C16">
        <w:rPr>
          <w:rFonts w:ascii="Times New Roman" w:hAnsi="Times New Roman" w:cs="Times New Roman"/>
          <w:i/>
          <w:sz w:val="28"/>
          <w:szCs w:val="28"/>
        </w:rPr>
        <w:t xml:space="preserve">Гимнастические упражнения. </w:t>
      </w:r>
      <w:r w:rsidRPr="00E52C16">
        <w:rPr>
          <w:rFonts w:ascii="Times New Roman" w:hAnsi="Times New Roman" w:cs="Times New Roman"/>
          <w:sz w:val="28"/>
          <w:szCs w:val="28"/>
        </w:rPr>
        <w:t>Упражнения без предметов: для мышц рук и плечевого</w:t>
      </w:r>
      <w:proofErr w:type="gramStart"/>
      <w:r w:rsidRPr="00E52C16">
        <w:rPr>
          <w:rFonts w:ascii="Times New Roman" w:hAnsi="Times New Roman" w:cs="Times New Roman"/>
          <w:sz w:val="28"/>
          <w:szCs w:val="28"/>
        </w:rPr>
        <w:t xml:space="preserve"> </w:t>
      </w:r>
      <w:r w:rsidR="00146E50" w:rsidRPr="00E52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6E50" w:rsidRPr="00E52C16">
        <w:rPr>
          <w:rFonts w:ascii="Times New Roman" w:hAnsi="Times New Roman" w:cs="Times New Roman"/>
          <w:sz w:val="28"/>
          <w:szCs w:val="28"/>
        </w:rPr>
        <w:t xml:space="preserve"> Для мышц ног, брюшного пресса, тазобедренного сустава, туловища и шеи. Упражнения со скакалками. </w:t>
      </w:r>
      <w:r w:rsidR="00203C52" w:rsidRPr="00E52C16">
        <w:rPr>
          <w:rFonts w:ascii="Times New Roman" w:hAnsi="Times New Roman" w:cs="Times New Roman"/>
          <w:sz w:val="28"/>
          <w:szCs w:val="28"/>
        </w:rPr>
        <w:t>Чередование упражнений руками, ногами – различные броски, выпрыгивание вверх с мячом, зажатым голеностопными суставами; в положении сидя, лежа – поднимание ног с мячом.</w:t>
      </w:r>
    </w:p>
    <w:p w:rsidR="00203C52" w:rsidRPr="00E52C16" w:rsidRDefault="00203C52" w:rsidP="003437B6">
      <w:pPr>
        <w:spacing w:after="0"/>
        <w:ind w:left="360" w:right="-284"/>
        <w:rPr>
          <w:rFonts w:ascii="Times New Roman" w:hAnsi="Times New Roman" w:cs="Times New Roman"/>
          <w:sz w:val="28"/>
          <w:szCs w:val="28"/>
        </w:rPr>
      </w:pPr>
      <w:r w:rsidRPr="00E52C16">
        <w:rPr>
          <w:rFonts w:ascii="Times New Roman" w:hAnsi="Times New Roman" w:cs="Times New Roman"/>
          <w:i/>
          <w:sz w:val="28"/>
          <w:szCs w:val="28"/>
        </w:rPr>
        <w:t xml:space="preserve">       Легкоатлетические упражнения.</w:t>
      </w:r>
      <w:r w:rsidRPr="00E52C16">
        <w:rPr>
          <w:rFonts w:ascii="Times New Roman" w:hAnsi="Times New Roman" w:cs="Times New Roman"/>
          <w:sz w:val="28"/>
          <w:szCs w:val="28"/>
        </w:rPr>
        <w:t xml:space="preserve"> Бег с ускорением  до 30 м. Прыжки</w:t>
      </w:r>
      <w:proofErr w:type="gramStart"/>
      <w:r w:rsidRPr="00E52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52C16">
        <w:rPr>
          <w:rFonts w:ascii="Times New Roman" w:hAnsi="Times New Roman" w:cs="Times New Roman"/>
          <w:sz w:val="28"/>
          <w:szCs w:val="28"/>
        </w:rPr>
        <w:t xml:space="preserve"> с места в длину, вверх. Прыжки с разбега в длину и высоту.</w:t>
      </w:r>
    </w:p>
    <w:p w:rsidR="00203C52" w:rsidRPr="00E52C16" w:rsidRDefault="00E1465B" w:rsidP="00C61726">
      <w:pPr>
        <w:spacing w:after="0"/>
        <w:ind w:left="360" w:right="-284"/>
        <w:jc w:val="center"/>
        <w:rPr>
          <w:rFonts w:ascii="Times New Roman" w:hAnsi="Times New Roman" w:cs="Times New Roman"/>
          <w:sz w:val="28"/>
          <w:szCs w:val="28"/>
        </w:rPr>
      </w:pPr>
      <w:r w:rsidRPr="00E52C16">
        <w:rPr>
          <w:rFonts w:ascii="Times New Roman" w:hAnsi="Times New Roman" w:cs="Times New Roman"/>
          <w:b/>
          <w:sz w:val="28"/>
          <w:szCs w:val="28"/>
        </w:rPr>
        <w:t xml:space="preserve">Соревнования </w:t>
      </w:r>
      <w:r w:rsidRPr="00E52C16">
        <w:rPr>
          <w:rFonts w:ascii="Times New Roman" w:hAnsi="Times New Roman" w:cs="Times New Roman"/>
          <w:sz w:val="28"/>
          <w:szCs w:val="28"/>
        </w:rPr>
        <w:t>(4 часа)</w:t>
      </w:r>
    </w:p>
    <w:p w:rsidR="00E1465B" w:rsidRPr="00E52C16" w:rsidRDefault="00E1465B" w:rsidP="00C61726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E52C16">
        <w:rPr>
          <w:rFonts w:ascii="Times New Roman" w:hAnsi="Times New Roman" w:cs="Times New Roman"/>
          <w:sz w:val="28"/>
          <w:szCs w:val="28"/>
        </w:rPr>
        <w:lastRenderedPageBreak/>
        <w:t>Принять участие в соревнованиях с родителями, с соседними школами. Организация и проведение соревнований. Разбор проведенных игр. Устранение ошибок.</w:t>
      </w:r>
    </w:p>
    <w:p w:rsidR="002C66C2" w:rsidRPr="00E52C16" w:rsidRDefault="002C66C2" w:rsidP="00C61726">
      <w:pPr>
        <w:spacing w:after="0"/>
        <w:ind w:left="360" w:right="-284"/>
        <w:rPr>
          <w:rFonts w:ascii="Times New Roman" w:hAnsi="Times New Roman" w:cs="Times New Roman"/>
          <w:sz w:val="28"/>
          <w:szCs w:val="28"/>
        </w:rPr>
      </w:pPr>
      <w:r w:rsidRPr="00E52C16">
        <w:rPr>
          <w:rFonts w:ascii="Times New Roman" w:hAnsi="Times New Roman" w:cs="Times New Roman"/>
          <w:sz w:val="28"/>
          <w:szCs w:val="28"/>
        </w:rPr>
        <w:t xml:space="preserve">    </w:t>
      </w:r>
      <w:r w:rsidRPr="00E52C16">
        <w:rPr>
          <w:rFonts w:ascii="Times New Roman" w:hAnsi="Times New Roman" w:cs="Times New Roman"/>
          <w:b/>
          <w:sz w:val="28"/>
          <w:szCs w:val="28"/>
        </w:rPr>
        <w:t>Система</w:t>
      </w:r>
      <w:r w:rsidR="00AE2174" w:rsidRPr="00E52C16">
        <w:rPr>
          <w:rFonts w:ascii="Times New Roman" w:hAnsi="Times New Roman" w:cs="Times New Roman"/>
          <w:b/>
          <w:sz w:val="28"/>
          <w:szCs w:val="28"/>
        </w:rPr>
        <w:t>,</w:t>
      </w:r>
      <w:r w:rsidRPr="00E52C16">
        <w:rPr>
          <w:rFonts w:ascii="Times New Roman" w:hAnsi="Times New Roman" w:cs="Times New Roman"/>
          <w:b/>
          <w:sz w:val="28"/>
          <w:szCs w:val="28"/>
        </w:rPr>
        <w:t xml:space="preserve"> формы контроля уровня достижений учащихся и </w:t>
      </w:r>
      <w:r w:rsidR="00F667EB" w:rsidRPr="00E52C16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2C66C2" w:rsidRPr="00E52C16" w:rsidRDefault="002C66C2" w:rsidP="00F667EB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E52C16">
        <w:rPr>
          <w:rFonts w:ascii="Times New Roman" w:hAnsi="Times New Roman" w:cs="Times New Roman"/>
          <w:sz w:val="28"/>
          <w:szCs w:val="28"/>
        </w:rPr>
        <w:t xml:space="preserve">  Умения и навыки проверяются во время участия учащихся в соревнованиях, в организации и проведении судейства. Подведение итогов по технической и общефизической подготовке проводится 2 раза в го</w:t>
      </w:r>
      <w:proofErr w:type="gramStart"/>
      <w:r w:rsidRPr="00E52C16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E52C16">
        <w:rPr>
          <w:rFonts w:ascii="Times New Roman" w:hAnsi="Times New Roman" w:cs="Times New Roman"/>
          <w:sz w:val="28"/>
          <w:szCs w:val="28"/>
        </w:rPr>
        <w:t>декабрь, май), учащиеся выполняют контрольные нормативы</w:t>
      </w:r>
      <w:r w:rsidR="00241792" w:rsidRPr="00E52C16">
        <w:rPr>
          <w:rFonts w:ascii="Times New Roman" w:hAnsi="Times New Roman" w:cs="Times New Roman"/>
          <w:sz w:val="28"/>
          <w:szCs w:val="28"/>
        </w:rPr>
        <w:t>.</w:t>
      </w:r>
    </w:p>
    <w:p w:rsidR="00B9046C" w:rsidRPr="00E52C16" w:rsidRDefault="00241792" w:rsidP="003437B6">
      <w:pPr>
        <w:spacing w:after="0"/>
        <w:ind w:left="360" w:right="-284"/>
        <w:rPr>
          <w:rFonts w:ascii="Times New Roman" w:hAnsi="Times New Roman" w:cs="Times New Roman"/>
          <w:b/>
          <w:i/>
          <w:sz w:val="28"/>
          <w:szCs w:val="28"/>
        </w:rPr>
      </w:pPr>
      <w:r w:rsidRPr="00E52C1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Контрольные испытания.</w:t>
      </w:r>
    </w:p>
    <w:p w:rsidR="00241792" w:rsidRPr="00E52C16" w:rsidRDefault="00241792" w:rsidP="003437B6">
      <w:pPr>
        <w:spacing w:after="0"/>
        <w:ind w:left="360" w:right="-284"/>
        <w:rPr>
          <w:rFonts w:ascii="Times New Roman" w:hAnsi="Times New Roman" w:cs="Times New Roman"/>
          <w:i/>
          <w:sz w:val="28"/>
          <w:szCs w:val="28"/>
        </w:rPr>
      </w:pPr>
      <w:r w:rsidRPr="00E52C16">
        <w:rPr>
          <w:rFonts w:ascii="Times New Roman" w:hAnsi="Times New Roman" w:cs="Times New Roman"/>
          <w:b/>
          <w:i/>
          <w:sz w:val="28"/>
          <w:szCs w:val="28"/>
        </w:rPr>
        <w:t>общефизическая подготовка</w:t>
      </w:r>
      <w:r w:rsidRPr="00E52C16">
        <w:rPr>
          <w:rFonts w:ascii="Times New Roman" w:hAnsi="Times New Roman" w:cs="Times New Roman"/>
          <w:i/>
          <w:sz w:val="28"/>
          <w:szCs w:val="28"/>
        </w:rPr>
        <w:t>.</w:t>
      </w:r>
    </w:p>
    <w:p w:rsidR="00241792" w:rsidRPr="00E52C16" w:rsidRDefault="00241792" w:rsidP="00241792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E52C16">
        <w:rPr>
          <w:rFonts w:ascii="Times New Roman" w:hAnsi="Times New Roman" w:cs="Times New Roman"/>
          <w:sz w:val="28"/>
          <w:szCs w:val="28"/>
        </w:rPr>
        <w:t>Бег 30 м 6х5м</w:t>
      </w:r>
      <w:proofErr w:type="gramStart"/>
      <w:r w:rsidRPr="00E52C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52C16">
        <w:rPr>
          <w:rFonts w:ascii="Times New Roman" w:hAnsi="Times New Roman" w:cs="Times New Roman"/>
          <w:sz w:val="28"/>
          <w:szCs w:val="28"/>
        </w:rPr>
        <w:t xml:space="preserve"> на расстоянии 5 м чертятся две линии – стартовая и контрольная. По зрительному сигналу учащийся бежит. Преодолевая 5 м шесть раз. При изменении движения  в обратном направлении обе ноги испытуемого должны пересечь линию.</w:t>
      </w:r>
    </w:p>
    <w:p w:rsidR="00924B25" w:rsidRPr="00E52C16" w:rsidRDefault="00241792" w:rsidP="00241792">
      <w:pPr>
        <w:spacing w:after="0"/>
        <w:ind w:right="-284"/>
        <w:rPr>
          <w:rFonts w:ascii="Times New Roman" w:hAnsi="Times New Roman" w:cs="Times New Roman"/>
          <w:b/>
          <w:i/>
          <w:sz w:val="28"/>
          <w:szCs w:val="28"/>
        </w:rPr>
      </w:pPr>
      <w:r w:rsidRPr="00E52C16">
        <w:rPr>
          <w:rFonts w:ascii="Times New Roman" w:hAnsi="Times New Roman" w:cs="Times New Roman"/>
          <w:sz w:val="28"/>
          <w:szCs w:val="28"/>
        </w:rPr>
        <w:t xml:space="preserve">       </w:t>
      </w:r>
      <w:r w:rsidRPr="00E52C16">
        <w:rPr>
          <w:rFonts w:ascii="Times New Roman" w:hAnsi="Times New Roman" w:cs="Times New Roman"/>
          <w:i/>
          <w:sz w:val="28"/>
          <w:szCs w:val="28"/>
        </w:rPr>
        <w:t xml:space="preserve">Прыжок в длину с места. </w:t>
      </w:r>
      <w:r w:rsidR="00E60740" w:rsidRPr="00E52C16">
        <w:rPr>
          <w:rFonts w:ascii="Times New Roman" w:hAnsi="Times New Roman" w:cs="Times New Roman"/>
          <w:sz w:val="28"/>
          <w:szCs w:val="28"/>
        </w:rPr>
        <w:t>З</w:t>
      </w:r>
      <w:r w:rsidRPr="00E52C16">
        <w:rPr>
          <w:rFonts w:ascii="Times New Roman" w:hAnsi="Times New Roman" w:cs="Times New Roman"/>
          <w:sz w:val="28"/>
          <w:szCs w:val="28"/>
        </w:rPr>
        <w:t xml:space="preserve">амер </w:t>
      </w:r>
      <w:r w:rsidR="00E60740" w:rsidRPr="00E52C16">
        <w:rPr>
          <w:rFonts w:ascii="Times New Roman" w:hAnsi="Times New Roman" w:cs="Times New Roman"/>
          <w:sz w:val="28"/>
          <w:szCs w:val="28"/>
        </w:rPr>
        <w:t>делается от контрольной линии до ближайшего к ней следа при приземлении. Из трех попыток берется лучший результат.</w:t>
      </w:r>
      <w:r w:rsidR="00924B25" w:rsidRPr="00E52C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60740" w:rsidRPr="00E52C16" w:rsidRDefault="00E60740" w:rsidP="00241792">
      <w:pPr>
        <w:spacing w:after="0"/>
        <w:ind w:right="-284"/>
        <w:rPr>
          <w:rFonts w:ascii="Times New Roman" w:hAnsi="Times New Roman" w:cs="Times New Roman"/>
          <w:b/>
          <w:i/>
          <w:sz w:val="28"/>
          <w:szCs w:val="28"/>
        </w:rPr>
      </w:pPr>
      <w:r w:rsidRPr="00E52C16">
        <w:rPr>
          <w:rFonts w:ascii="Times New Roman" w:hAnsi="Times New Roman" w:cs="Times New Roman"/>
          <w:b/>
          <w:i/>
          <w:sz w:val="28"/>
          <w:szCs w:val="28"/>
        </w:rPr>
        <w:t xml:space="preserve">       Техническая подготовка.</w:t>
      </w:r>
    </w:p>
    <w:p w:rsidR="00E60740" w:rsidRPr="00E52C16" w:rsidRDefault="00E60740" w:rsidP="00241792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E52C16">
        <w:rPr>
          <w:rFonts w:ascii="Times New Roman" w:hAnsi="Times New Roman" w:cs="Times New Roman"/>
          <w:i/>
          <w:sz w:val="28"/>
          <w:szCs w:val="28"/>
        </w:rPr>
        <w:t xml:space="preserve">      Испытание на точность передачи. </w:t>
      </w:r>
      <w:r w:rsidRPr="00E52C16">
        <w:rPr>
          <w:rFonts w:ascii="Times New Roman" w:hAnsi="Times New Roman" w:cs="Times New Roman"/>
          <w:sz w:val="28"/>
          <w:szCs w:val="28"/>
        </w:rPr>
        <w:t>Устанавливаются ограничители расстояния и высоты передачи. Каждый учащийся выполняет 5 попыток.</w:t>
      </w:r>
    </w:p>
    <w:p w:rsidR="00E60740" w:rsidRPr="00E52C16" w:rsidRDefault="00E60740" w:rsidP="00241792">
      <w:pPr>
        <w:spacing w:after="0"/>
        <w:ind w:right="-284"/>
        <w:rPr>
          <w:rFonts w:ascii="Times New Roman" w:hAnsi="Times New Roman" w:cs="Times New Roman"/>
          <w:i/>
          <w:sz w:val="28"/>
          <w:szCs w:val="28"/>
        </w:rPr>
      </w:pPr>
      <w:r w:rsidRPr="00E52C16">
        <w:rPr>
          <w:rFonts w:ascii="Times New Roman" w:hAnsi="Times New Roman" w:cs="Times New Roman"/>
          <w:sz w:val="28"/>
          <w:szCs w:val="28"/>
        </w:rPr>
        <w:t xml:space="preserve">       </w:t>
      </w:r>
      <w:r w:rsidRPr="00E52C16">
        <w:rPr>
          <w:rFonts w:ascii="Times New Roman" w:hAnsi="Times New Roman" w:cs="Times New Roman"/>
          <w:i/>
          <w:sz w:val="28"/>
          <w:szCs w:val="28"/>
        </w:rPr>
        <w:t>Испытание на точность передачи через сетку.</w:t>
      </w:r>
      <w:r w:rsidRPr="00E52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AD9" w:rsidRPr="00E52C16" w:rsidRDefault="00D43AD9" w:rsidP="00241792">
      <w:pPr>
        <w:spacing w:after="0"/>
        <w:ind w:right="-284"/>
        <w:rPr>
          <w:rFonts w:ascii="Times New Roman" w:hAnsi="Times New Roman" w:cs="Times New Roman"/>
          <w:i/>
          <w:sz w:val="28"/>
          <w:szCs w:val="28"/>
        </w:rPr>
      </w:pPr>
      <w:r w:rsidRPr="00E52C16">
        <w:rPr>
          <w:rFonts w:ascii="Times New Roman" w:hAnsi="Times New Roman" w:cs="Times New Roman"/>
          <w:i/>
          <w:sz w:val="28"/>
          <w:szCs w:val="28"/>
        </w:rPr>
        <w:t xml:space="preserve">        Испытания на точность подач.</w:t>
      </w:r>
    </w:p>
    <w:p w:rsidR="00D43AD9" w:rsidRPr="00E52C16" w:rsidRDefault="00D43AD9" w:rsidP="00241792">
      <w:pPr>
        <w:spacing w:after="0"/>
        <w:ind w:right="-284"/>
        <w:rPr>
          <w:rFonts w:ascii="Times New Roman" w:hAnsi="Times New Roman" w:cs="Times New Roman"/>
          <w:i/>
          <w:sz w:val="28"/>
          <w:szCs w:val="28"/>
        </w:rPr>
      </w:pPr>
      <w:r w:rsidRPr="00E52C16">
        <w:rPr>
          <w:rFonts w:ascii="Times New Roman" w:hAnsi="Times New Roman" w:cs="Times New Roman"/>
          <w:i/>
          <w:sz w:val="28"/>
          <w:szCs w:val="28"/>
        </w:rPr>
        <w:t xml:space="preserve">        Испытания на точность нападающего удара.</w:t>
      </w:r>
    </w:p>
    <w:p w:rsidR="00E52C16" w:rsidRDefault="00D43AD9" w:rsidP="00241792">
      <w:pPr>
        <w:spacing w:after="0"/>
        <w:ind w:right="-284"/>
        <w:rPr>
          <w:rFonts w:ascii="Times New Roman" w:hAnsi="Times New Roman" w:cs="Times New Roman"/>
          <w:b/>
          <w:i/>
          <w:sz w:val="28"/>
          <w:szCs w:val="28"/>
        </w:rPr>
      </w:pPr>
      <w:r w:rsidRPr="00E52C16">
        <w:rPr>
          <w:rFonts w:ascii="Times New Roman" w:hAnsi="Times New Roman" w:cs="Times New Roman"/>
          <w:i/>
          <w:sz w:val="28"/>
          <w:szCs w:val="28"/>
        </w:rPr>
        <w:t xml:space="preserve">         Испытания в защитных действиях.                                                          </w:t>
      </w:r>
      <w:r w:rsidRPr="00E52C1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</w:t>
      </w:r>
    </w:p>
    <w:p w:rsidR="00D43AD9" w:rsidRPr="00E52C16" w:rsidRDefault="00D43AD9" w:rsidP="00241792">
      <w:pPr>
        <w:spacing w:after="0"/>
        <w:ind w:right="-284"/>
        <w:rPr>
          <w:rFonts w:ascii="Times New Roman" w:hAnsi="Times New Roman" w:cs="Times New Roman"/>
          <w:b/>
          <w:i/>
          <w:sz w:val="28"/>
          <w:szCs w:val="28"/>
        </w:rPr>
      </w:pPr>
      <w:r w:rsidRPr="00E52C16">
        <w:rPr>
          <w:rFonts w:ascii="Times New Roman" w:hAnsi="Times New Roman" w:cs="Times New Roman"/>
          <w:b/>
          <w:i/>
          <w:sz w:val="28"/>
          <w:szCs w:val="28"/>
        </w:rPr>
        <w:t xml:space="preserve"> Тактическая подготовка.</w:t>
      </w:r>
    </w:p>
    <w:p w:rsidR="00F667EB" w:rsidRPr="00E52C16" w:rsidRDefault="00D43AD9" w:rsidP="00AE2174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E52C16">
        <w:rPr>
          <w:rFonts w:ascii="Times New Roman" w:hAnsi="Times New Roman" w:cs="Times New Roman"/>
          <w:sz w:val="28"/>
          <w:szCs w:val="28"/>
        </w:rPr>
        <w:t xml:space="preserve"> Действия при приеме мяча в поле. Основное содержание испытаний заключается в выборе способа действия в соответствии с заданием, сигналом.</w:t>
      </w:r>
      <w:r w:rsidR="00316ED6" w:rsidRPr="00E52C16">
        <w:rPr>
          <w:rFonts w:ascii="Times New Roman" w:hAnsi="Times New Roman" w:cs="Times New Roman"/>
          <w:sz w:val="28"/>
          <w:szCs w:val="28"/>
        </w:rPr>
        <w:t xml:space="preserve"> Дается два упражнения: 1) выбор способа приема мяч</w:t>
      </w:r>
      <w:proofErr w:type="gramStart"/>
      <w:r w:rsidR="00316ED6" w:rsidRPr="00E52C1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316ED6" w:rsidRPr="00E52C16">
        <w:rPr>
          <w:rFonts w:ascii="Times New Roman" w:hAnsi="Times New Roman" w:cs="Times New Roman"/>
          <w:sz w:val="28"/>
          <w:szCs w:val="28"/>
        </w:rPr>
        <w:t>по заданию). Дается 10 попыток. Учитывается количество правильных попыток и качество приема. 2) выбор способа действия: прием мяча от нападающего удара или</w:t>
      </w:r>
    </w:p>
    <w:p w:rsidR="00935561" w:rsidRPr="00E52C16" w:rsidRDefault="00316ED6" w:rsidP="00AE2174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E52C16">
        <w:rPr>
          <w:rFonts w:ascii="Times New Roman" w:hAnsi="Times New Roman" w:cs="Times New Roman"/>
          <w:sz w:val="28"/>
          <w:szCs w:val="28"/>
        </w:rPr>
        <w:t xml:space="preserve"> выход к сетке на страховку и прием мяча от скидки. Дается 10 попыток. Учитывается количество правильно выполненных заданий и качество.</w:t>
      </w:r>
    </w:p>
    <w:p w:rsidR="00F8669B" w:rsidRDefault="00F8669B" w:rsidP="00AE217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E52C16" w:rsidRDefault="00E52C16" w:rsidP="00AE217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E52C16" w:rsidRDefault="00E52C16" w:rsidP="00AE217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E52C16" w:rsidRDefault="00E52C16" w:rsidP="00AE217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E52C16" w:rsidRPr="001A4060" w:rsidRDefault="00E52C16" w:rsidP="00AE217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F8669B" w:rsidRPr="001A4060" w:rsidRDefault="00F8669B" w:rsidP="00AE217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451" w:type="dxa"/>
        <w:tblInd w:w="-601" w:type="dxa"/>
        <w:tblLayout w:type="fixed"/>
        <w:tblLook w:val="04A0"/>
      </w:tblPr>
      <w:tblGrid>
        <w:gridCol w:w="851"/>
        <w:gridCol w:w="4253"/>
        <w:gridCol w:w="3969"/>
        <w:gridCol w:w="2976"/>
        <w:gridCol w:w="1843"/>
        <w:gridCol w:w="1559"/>
      </w:tblGrid>
      <w:tr w:rsidR="00B974F5" w:rsidRPr="001A4060" w:rsidTr="009C2D13">
        <w:trPr>
          <w:trHeight w:val="645"/>
        </w:trPr>
        <w:tc>
          <w:tcPr>
            <w:tcW w:w="851" w:type="dxa"/>
            <w:vMerge w:val="restart"/>
          </w:tcPr>
          <w:p w:rsidR="00B974F5" w:rsidRPr="001A4060" w:rsidRDefault="00B974F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</w:tcPr>
          <w:p w:rsidR="00B974F5" w:rsidRPr="001A4060" w:rsidRDefault="00B974F5" w:rsidP="00D576F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vMerge w:val="restart"/>
          </w:tcPr>
          <w:p w:rsidR="00B974F5" w:rsidRPr="001A4060" w:rsidRDefault="00B974F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  <w:p w:rsidR="00B974F5" w:rsidRPr="001A4060" w:rsidRDefault="00B974F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2976" w:type="dxa"/>
            <w:vMerge w:val="restart"/>
          </w:tcPr>
          <w:p w:rsidR="00B974F5" w:rsidRPr="001A4060" w:rsidRDefault="00B974F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 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4F5" w:rsidRPr="001A4060" w:rsidRDefault="00B974F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  <w:p w:rsidR="00B974F5" w:rsidRPr="001A4060" w:rsidRDefault="00B974F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974F5" w:rsidRPr="001A4060" w:rsidRDefault="00B974F5" w:rsidP="009C2D1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974F5" w:rsidRPr="001A4060" w:rsidRDefault="00B974F5" w:rsidP="009C2D1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B974F5" w:rsidRPr="001A4060" w:rsidTr="009C2D13">
        <w:trPr>
          <w:trHeight w:val="315"/>
        </w:trPr>
        <w:tc>
          <w:tcPr>
            <w:tcW w:w="851" w:type="dxa"/>
            <w:vMerge/>
          </w:tcPr>
          <w:p w:rsidR="00B974F5" w:rsidRPr="001A4060" w:rsidRDefault="00B974F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974F5" w:rsidRPr="001A4060" w:rsidRDefault="00B974F5" w:rsidP="00D576F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974F5" w:rsidRPr="001A4060" w:rsidRDefault="00B974F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974F5" w:rsidRPr="001A4060" w:rsidRDefault="00B974F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974F5" w:rsidRPr="001A4060" w:rsidRDefault="00B974F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974F5" w:rsidRPr="001A4060" w:rsidRDefault="00B974F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576F8" w:rsidRPr="001A4060" w:rsidTr="009C2D13">
        <w:tc>
          <w:tcPr>
            <w:tcW w:w="851" w:type="dxa"/>
          </w:tcPr>
          <w:p w:rsidR="00D576F8" w:rsidRPr="001A4060" w:rsidRDefault="00B974F5" w:rsidP="00B974F5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576F8" w:rsidRPr="001A4060" w:rsidRDefault="00B974F5" w:rsidP="00B974F5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576F8" w:rsidRPr="001A4060" w:rsidRDefault="00B974F5" w:rsidP="00B974F5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D576F8" w:rsidRPr="001A4060" w:rsidRDefault="00B974F5" w:rsidP="00B974F5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576F8" w:rsidRPr="001A4060" w:rsidRDefault="00B974F5" w:rsidP="00B974F5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576F8" w:rsidRPr="001A4060" w:rsidRDefault="00D576F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F8" w:rsidRPr="001A4060" w:rsidTr="009C2D13">
        <w:tc>
          <w:tcPr>
            <w:tcW w:w="851" w:type="dxa"/>
          </w:tcPr>
          <w:p w:rsidR="00D576F8" w:rsidRPr="001A4060" w:rsidRDefault="00D576F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576F8" w:rsidRPr="00D5733C" w:rsidRDefault="00E52C16" w:rsidP="00E52C16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-2</w:t>
            </w:r>
            <w:r w:rsidR="00B974F5" w:rsidRPr="00D5733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3969" w:type="dxa"/>
          </w:tcPr>
          <w:p w:rsidR="00D576F8" w:rsidRPr="001A4060" w:rsidRDefault="00D576F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576F8" w:rsidRPr="001A4060" w:rsidRDefault="00D576F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76F8" w:rsidRPr="001A4060" w:rsidRDefault="00D576F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76F8" w:rsidRPr="001A4060" w:rsidRDefault="00D576F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F8" w:rsidRPr="001A4060" w:rsidTr="009C2D13">
        <w:tc>
          <w:tcPr>
            <w:tcW w:w="851" w:type="dxa"/>
          </w:tcPr>
          <w:p w:rsidR="00D576F8" w:rsidRPr="001A4060" w:rsidRDefault="00B974F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2C1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253" w:type="dxa"/>
          </w:tcPr>
          <w:p w:rsidR="00D576F8" w:rsidRPr="001A4060" w:rsidRDefault="00D5733C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74F5" w:rsidRPr="001A4060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</w:p>
        </w:tc>
        <w:tc>
          <w:tcPr>
            <w:tcW w:w="3969" w:type="dxa"/>
          </w:tcPr>
          <w:p w:rsidR="00D576F8" w:rsidRPr="001A4060" w:rsidRDefault="00B974F5" w:rsidP="00A068A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Размеры площадки. Основные ошибки. Техника безопасности.</w:t>
            </w:r>
          </w:p>
        </w:tc>
        <w:tc>
          <w:tcPr>
            <w:tcW w:w="2976" w:type="dxa"/>
          </w:tcPr>
          <w:p w:rsidR="00D576F8" w:rsidRPr="001A4060" w:rsidRDefault="00A068A5" w:rsidP="00A068A5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Знать правила соревнований</w:t>
            </w:r>
          </w:p>
        </w:tc>
        <w:tc>
          <w:tcPr>
            <w:tcW w:w="1843" w:type="dxa"/>
          </w:tcPr>
          <w:p w:rsidR="00D576F8" w:rsidRPr="001A4060" w:rsidRDefault="00D576F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76F8" w:rsidRPr="001A4060" w:rsidRDefault="00D576F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F8" w:rsidRPr="001A4060" w:rsidTr="009C2D13">
        <w:tc>
          <w:tcPr>
            <w:tcW w:w="851" w:type="dxa"/>
          </w:tcPr>
          <w:p w:rsidR="00D576F8" w:rsidRPr="001A4060" w:rsidRDefault="00D576F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576F8" w:rsidRPr="00D5733C" w:rsidRDefault="00A068A5" w:rsidP="00AE2174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33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</w:t>
            </w:r>
          </w:p>
          <w:p w:rsidR="00A068A5" w:rsidRPr="001A4060" w:rsidRDefault="00A068A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– 42ч</w:t>
            </w:r>
          </w:p>
        </w:tc>
        <w:tc>
          <w:tcPr>
            <w:tcW w:w="3969" w:type="dxa"/>
          </w:tcPr>
          <w:p w:rsidR="00D576F8" w:rsidRPr="001A4060" w:rsidRDefault="00D576F8" w:rsidP="00A068A5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576F8" w:rsidRPr="001A4060" w:rsidRDefault="00D576F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76F8" w:rsidRPr="001A4060" w:rsidRDefault="00D576F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76F8" w:rsidRPr="001A4060" w:rsidRDefault="00D576F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F8" w:rsidRPr="001A4060" w:rsidTr="009C2D13">
        <w:tc>
          <w:tcPr>
            <w:tcW w:w="851" w:type="dxa"/>
          </w:tcPr>
          <w:p w:rsidR="00D576F8" w:rsidRPr="001A4060" w:rsidRDefault="00E52C16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5795D" w:rsidRPr="001A4060" w:rsidRDefault="00A068A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Техника приема и</w:t>
            </w:r>
          </w:p>
          <w:p w:rsidR="00E44360" w:rsidRPr="001A4060" w:rsidRDefault="00A068A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перед</w:t>
            </w:r>
            <w:r w:rsidR="0075795D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ача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мяча. </w:t>
            </w:r>
          </w:p>
          <w:p w:rsidR="00D576F8" w:rsidRPr="001A4060" w:rsidRDefault="00E4436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Игра  «пион</w:t>
            </w:r>
            <w:r w:rsidR="0003111C" w:rsidRPr="001A40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рбол»</w:t>
            </w:r>
          </w:p>
        </w:tc>
        <w:tc>
          <w:tcPr>
            <w:tcW w:w="3969" w:type="dxa"/>
          </w:tcPr>
          <w:p w:rsidR="00D576F8" w:rsidRPr="001A4060" w:rsidRDefault="00A068A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Бег 30 м, </w:t>
            </w:r>
            <w:proofErr w:type="spell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. Стойка игрока. Перемещение в стойке. Передача двумя руками 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сверх</w:t>
            </w:r>
            <w:proofErr w:type="gramEnd"/>
            <w:r w:rsidR="00E44360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 на месте. Эстафеты. Подвижные игры с элементами волейбола.</w:t>
            </w:r>
          </w:p>
        </w:tc>
        <w:tc>
          <w:tcPr>
            <w:tcW w:w="2976" w:type="dxa"/>
          </w:tcPr>
          <w:p w:rsidR="00D576F8" w:rsidRPr="001A4060" w:rsidRDefault="00A068A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D576F8" w:rsidRPr="001A4060" w:rsidRDefault="00D576F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76F8" w:rsidRPr="001A4060" w:rsidRDefault="00D576F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A5" w:rsidRPr="001A4060" w:rsidTr="009C2D13">
        <w:tc>
          <w:tcPr>
            <w:tcW w:w="851" w:type="dxa"/>
          </w:tcPr>
          <w:p w:rsidR="00A068A5" w:rsidRPr="001A4060" w:rsidRDefault="00E52C16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A068A5" w:rsidRPr="001A4060" w:rsidRDefault="00E4436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Стойка игрока.</w:t>
            </w:r>
          </w:p>
          <w:p w:rsidR="00E44360" w:rsidRPr="001A4060" w:rsidRDefault="00E4436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Перемещение в сойке</w:t>
            </w:r>
          </w:p>
        </w:tc>
        <w:tc>
          <w:tcPr>
            <w:tcW w:w="3969" w:type="dxa"/>
          </w:tcPr>
          <w:p w:rsidR="00A068A5" w:rsidRPr="001A4060" w:rsidRDefault="00E4436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двумя руками 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сверх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у на месте. Эстафеты. Подвижные игры с элементами волейбола.</w:t>
            </w:r>
          </w:p>
        </w:tc>
        <w:tc>
          <w:tcPr>
            <w:tcW w:w="2976" w:type="dxa"/>
          </w:tcPr>
          <w:p w:rsidR="00A068A5" w:rsidRPr="001A4060" w:rsidRDefault="00E4436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068A5" w:rsidRPr="001A4060" w:rsidRDefault="00A068A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68A5" w:rsidRPr="001A4060" w:rsidRDefault="00A068A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0" w:rsidRPr="001A4060" w:rsidTr="009C2D13">
        <w:tc>
          <w:tcPr>
            <w:tcW w:w="851" w:type="dxa"/>
          </w:tcPr>
          <w:p w:rsidR="00E44360" w:rsidRPr="001A4060" w:rsidRDefault="00E52C16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E44360" w:rsidRPr="001A4060" w:rsidRDefault="0003111C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передача мяча в         </w:t>
            </w:r>
            <w:r w:rsidR="00DB17D1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парах с шагом.</w:t>
            </w:r>
          </w:p>
        </w:tc>
        <w:tc>
          <w:tcPr>
            <w:tcW w:w="3969" w:type="dxa"/>
          </w:tcPr>
          <w:p w:rsidR="00E44360" w:rsidRPr="001A4060" w:rsidRDefault="0003111C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Бег 30 м, </w:t>
            </w:r>
            <w:proofErr w:type="spell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. Стойка игрока. Перемещение в стойке. Передача двумя руками 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сверх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у на месте. Эстафеты. Подвижные игры с элементами волейбола.</w:t>
            </w:r>
          </w:p>
        </w:tc>
        <w:tc>
          <w:tcPr>
            <w:tcW w:w="2976" w:type="dxa"/>
          </w:tcPr>
          <w:p w:rsidR="00E44360" w:rsidRPr="001A4060" w:rsidRDefault="0003111C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E44360" w:rsidRPr="001A4060" w:rsidRDefault="00E4436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360" w:rsidRPr="001A4060" w:rsidRDefault="00E4436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0" w:rsidRPr="001A4060" w:rsidTr="009C2D13">
        <w:tc>
          <w:tcPr>
            <w:tcW w:w="851" w:type="dxa"/>
          </w:tcPr>
          <w:p w:rsidR="00E44360" w:rsidRPr="001A4060" w:rsidRDefault="00E52C16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03111C" w:rsidRPr="001A4060" w:rsidRDefault="0003111C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Приём мяча двумя </w:t>
            </w:r>
          </w:p>
          <w:p w:rsidR="0003111C" w:rsidRPr="001A4060" w:rsidRDefault="0003111C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руками снизу</w:t>
            </w:r>
          </w:p>
        </w:tc>
        <w:tc>
          <w:tcPr>
            <w:tcW w:w="3969" w:type="dxa"/>
          </w:tcPr>
          <w:p w:rsidR="00E44360" w:rsidRPr="001A4060" w:rsidRDefault="00DB17D1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игрока. Перемещение в стойке. Передача двумя руками 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сверх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у на месте. Эстафеты. Подвижные игры с элементами волейбола.</w:t>
            </w:r>
          </w:p>
        </w:tc>
        <w:tc>
          <w:tcPr>
            <w:tcW w:w="2976" w:type="dxa"/>
          </w:tcPr>
          <w:p w:rsidR="00E44360" w:rsidRPr="001A4060" w:rsidRDefault="00DB17D1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E44360" w:rsidRPr="001A4060" w:rsidRDefault="00E4436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360" w:rsidRPr="001A4060" w:rsidRDefault="00E4436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0" w:rsidRPr="001A4060" w:rsidTr="009C2D13">
        <w:tc>
          <w:tcPr>
            <w:tcW w:w="851" w:type="dxa"/>
          </w:tcPr>
          <w:p w:rsidR="00E44360" w:rsidRPr="001A4060" w:rsidRDefault="00E52C16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75795D" w:rsidRPr="001A4060" w:rsidRDefault="00DB17D1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</w:t>
            </w:r>
          </w:p>
          <w:p w:rsidR="00E44360" w:rsidRPr="001A4060" w:rsidRDefault="00DB17D1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5795D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парах, тройках.</w:t>
            </w:r>
          </w:p>
        </w:tc>
        <w:tc>
          <w:tcPr>
            <w:tcW w:w="3969" w:type="dxa"/>
          </w:tcPr>
          <w:p w:rsidR="00E44360" w:rsidRPr="001A4060" w:rsidRDefault="00746CDA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E44360" w:rsidRPr="001A4060" w:rsidRDefault="00746CDA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E44360" w:rsidRPr="001A4060" w:rsidRDefault="00E4436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360" w:rsidRPr="001A4060" w:rsidRDefault="00E4436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0" w:rsidRPr="001A4060" w:rsidTr="009C2D13">
        <w:tc>
          <w:tcPr>
            <w:tcW w:w="851" w:type="dxa"/>
          </w:tcPr>
          <w:p w:rsidR="00E44360" w:rsidRPr="001A4060" w:rsidRDefault="00E52C16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44360" w:rsidRPr="001A4060" w:rsidRDefault="00746CDA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и нижний прием мяча.</w:t>
            </w:r>
          </w:p>
        </w:tc>
        <w:tc>
          <w:tcPr>
            <w:tcW w:w="3969" w:type="dxa"/>
          </w:tcPr>
          <w:p w:rsidR="00E44360" w:rsidRPr="001A4060" w:rsidRDefault="00746CDA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E44360" w:rsidRPr="001A4060" w:rsidRDefault="00746CDA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E44360" w:rsidRPr="001A4060" w:rsidRDefault="00E4436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360" w:rsidRPr="001A4060" w:rsidRDefault="00E4436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DA" w:rsidRPr="001A4060" w:rsidTr="009C2D13">
        <w:tc>
          <w:tcPr>
            <w:tcW w:w="851" w:type="dxa"/>
          </w:tcPr>
          <w:p w:rsidR="00746CDA" w:rsidRPr="001A4060" w:rsidRDefault="00E52C16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75795D" w:rsidRPr="001A4060" w:rsidRDefault="00746CDA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Прямой нападающий</w:t>
            </w:r>
          </w:p>
          <w:p w:rsidR="00746CDA" w:rsidRPr="001A4060" w:rsidRDefault="00746CDA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удар. Учебная игра.</w:t>
            </w:r>
          </w:p>
        </w:tc>
        <w:tc>
          <w:tcPr>
            <w:tcW w:w="3969" w:type="dxa"/>
          </w:tcPr>
          <w:p w:rsidR="00746CDA" w:rsidRPr="001A4060" w:rsidRDefault="00746CDA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двумя руками сверху на месте. Игра без подач.</w:t>
            </w:r>
          </w:p>
        </w:tc>
        <w:tc>
          <w:tcPr>
            <w:tcW w:w="2976" w:type="dxa"/>
          </w:tcPr>
          <w:p w:rsidR="00746CDA" w:rsidRPr="001A4060" w:rsidRDefault="00746CDA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технические элементы</w:t>
            </w:r>
          </w:p>
        </w:tc>
        <w:tc>
          <w:tcPr>
            <w:tcW w:w="1843" w:type="dxa"/>
          </w:tcPr>
          <w:p w:rsidR="00746CDA" w:rsidRPr="001A4060" w:rsidRDefault="00746CDA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CDA" w:rsidRPr="001A4060" w:rsidRDefault="00746CDA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E52C16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нападение. Учебная игра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2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Комбинации из передвижений и</w:t>
            </w:r>
          </w:p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остановок игрока.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2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Учебная игра. Развитие координационных способностей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2C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Учебная игра. Развитие координационных способностей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2C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Учебная игра. Развитие координационных способностей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2C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Учебная игра. Развитие координационных способностей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2C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Учебная игра. Развитие координационных способностей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2C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Нападение через 3-ю зону. Учебная игра.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2C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Нападение через 3-ю зону. Учебная игра.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2C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Нападение через 3-ю зону. Учебная игра.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выполнять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E52C16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5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Нападение через 3-ю зону. Учебная игра.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2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Нападение через 3-ю зону. Учебная игра.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2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Игра «Мяч через сетку»</w:t>
            </w:r>
          </w:p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правилам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2C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Игра в волейбол по основным правилам с привлечением учащихся</w:t>
            </w:r>
          </w:p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к судейству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2C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</w:t>
            </w:r>
          </w:p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по технике безопасности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17584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Двусторонняя игра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8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A33279" w:rsidRPr="001A4060" w:rsidRDefault="00A33279" w:rsidP="00FC658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Техника приема и</w:t>
            </w:r>
          </w:p>
          <w:p w:rsidR="00A33279" w:rsidRPr="001A4060" w:rsidRDefault="00A33279" w:rsidP="00FC658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 мяча. </w:t>
            </w:r>
          </w:p>
          <w:p w:rsidR="00A33279" w:rsidRPr="001A4060" w:rsidRDefault="00A33279" w:rsidP="00FC658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Игра  «пионербол»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8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Техника приема и</w:t>
            </w:r>
          </w:p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 мяча. </w:t>
            </w:r>
          </w:p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Игра  «пионербол»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8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Стойка игрока.</w:t>
            </w:r>
          </w:p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Перемещение в с</w:t>
            </w:r>
            <w:r w:rsidR="001758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ойке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758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Стойка игрока.</w:t>
            </w:r>
          </w:p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Перемещение в с</w:t>
            </w:r>
            <w:r w:rsidR="001758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ойке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17584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в          парах с шагом.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17584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в          парах с шагом.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5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Приём мяча двумя </w:t>
            </w:r>
          </w:p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руками снизу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5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Приём мяча двумя </w:t>
            </w:r>
          </w:p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руками снизу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5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</w:t>
            </w:r>
          </w:p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в   парах, тройках.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5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</w:t>
            </w:r>
          </w:p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в   парах, тройках.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58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и нижний прием мяча.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58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и нижний прием мяча.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58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Прямой нападающий</w:t>
            </w:r>
          </w:p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удар. Учебная игра.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758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Прямой нападающий</w:t>
            </w:r>
          </w:p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удар. Учебная игра.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17584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нападение. Учебная игра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17584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нападение. Учебная игра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5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нападение. Учебная игра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5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Комбинации из передвижений и</w:t>
            </w:r>
          </w:p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остановок игрока.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5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Комбинации из передвижений и</w:t>
            </w:r>
          </w:p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остановок игрока.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5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Комбинации из передвижений и</w:t>
            </w:r>
          </w:p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остановок игрока.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58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Комбинации из передвижений и</w:t>
            </w:r>
          </w:p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остановок игрока.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58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подача мяча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58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подача мяча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758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подача мяча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17584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Нижняя подача мяча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5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Нижняя подача мяча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5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Нижняя подача мяча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5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Двухсторонняя игра с элементами волейбола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5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Двухсторонняя игра с элементами волейбола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5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Двухсторонняя игра с элементами волейбола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58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подача, нижний прием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58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подача, нижний прием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58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подача, нижний прием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выполнять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758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удар, </w:t>
            </w:r>
          </w:p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нижний прием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17584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3" w:type="dxa"/>
          </w:tcPr>
          <w:p w:rsidR="00A33279" w:rsidRPr="001A4060" w:rsidRDefault="00A33279" w:rsidP="00A3327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удар, </w:t>
            </w:r>
          </w:p>
          <w:p w:rsidR="00A33279" w:rsidRPr="001A4060" w:rsidRDefault="00A33279" w:rsidP="00A3327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нижний прием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5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33279" w:rsidRPr="001A4060" w:rsidRDefault="00A33279" w:rsidP="00A3327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удар, </w:t>
            </w:r>
          </w:p>
          <w:p w:rsidR="00A33279" w:rsidRPr="001A4060" w:rsidRDefault="00A33279" w:rsidP="00A3327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нижний прием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5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A33279" w:rsidRPr="001A4060" w:rsidRDefault="00A33279" w:rsidP="00A3327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Прямой нападающий</w:t>
            </w:r>
          </w:p>
          <w:p w:rsidR="00A33279" w:rsidRPr="001A4060" w:rsidRDefault="00A33279" w:rsidP="00A3327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удар. Учебная игра.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5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A33279" w:rsidRPr="001A4060" w:rsidRDefault="00A33279" w:rsidP="00A3327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Прямой нападающий</w:t>
            </w:r>
          </w:p>
          <w:p w:rsidR="00A33279" w:rsidRPr="001A4060" w:rsidRDefault="00A33279" w:rsidP="00A3327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удар. Учебная игра.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5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в          парах с шагом.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5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в          парах с шагом.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58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Соревнование в группах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58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Соревнование в группах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9C2D13">
        <w:tc>
          <w:tcPr>
            <w:tcW w:w="85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25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Соревнование. Итоговое занятие</w:t>
            </w:r>
          </w:p>
        </w:tc>
        <w:tc>
          <w:tcPr>
            <w:tcW w:w="3969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</w:t>
            </w:r>
          </w:p>
        </w:tc>
        <w:tc>
          <w:tcPr>
            <w:tcW w:w="2976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84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9BA" w:rsidRPr="001A4060" w:rsidRDefault="009669BA" w:rsidP="00175848">
      <w:pPr>
        <w:tabs>
          <w:tab w:val="left" w:pos="1635"/>
        </w:tabs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sectPr w:rsidR="009669BA" w:rsidRPr="001A4060" w:rsidSect="00E52C16">
      <w:pgSz w:w="16838" w:h="11906" w:orient="landscape"/>
      <w:pgMar w:top="426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719"/>
    <w:multiLevelType w:val="hybridMultilevel"/>
    <w:tmpl w:val="0534151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2101E42"/>
    <w:multiLevelType w:val="multilevel"/>
    <w:tmpl w:val="F9E0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F22EF"/>
    <w:multiLevelType w:val="multilevel"/>
    <w:tmpl w:val="BCB4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4A5E66"/>
    <w:multiLevelType w:val="multilevel"/>
    <w:tmpl w:val="992C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84367"/>
    <w:multiLevelType w:val="hybridMultilevel"/>
    <w:tmpl w:val="1EA88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912D0"/>
    <w:multiLevelType w:val="hybridMultilevel"/>
    <w:tmpl w:val="DC80D5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4441B"/>
    <w:multiLevelType w:val="multilevel"/>
    <w:tmpl w:val="1BD4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F50738"/>
    <w:multiLevelType w:val="multilevel"/>
    <w:tmpl w:val="4926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8B2C68"/>
    <w:multiLevelType w:val="hybridMultilevel"/>
    <w:tmpl w:val="7F3CAA54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773E6160"/>
    <w:multiLevelType w:val="multilevel"/>
    <w:tmpl w:val="C9C6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3632"/>
    <w:rsid w:val="0003111C"/>
    <w:rsid w:val="00076451"/>
    <w:rsid w:val="00076F23"/>
    <w:rsid w:val="0009001C"/>
    <w:rsid w:val="00094040"/>
    <w:rsid w:val="00146E50"/>
    <w:rsid w:val="00170B7D"/>
    <w:rsid w:val="00175848"/>
    <w:rsid w:val="001A4060"/>
    <w:rsid w:val="001E2FA5"/>
    <w:rsid w:val="001E6784"/>
    <w:rsid w:val="00203C52"/>
    <w:rsid w:val="00241792"/>
    <w:rsid w:val="002C66C2"/>
    <w:rsid w:val="002F7BC7"/>
    <w:rsid w:val="00316ED6"/>
    <w:rsid w:val="003437B6"/>
    <w:rsid w:val="00360C3F"/>
    <w:rsid w:val="00410EA8"/>
    <w:rsid w:val="00411DE3"/>
    <w:rsid w:val="004A5C19"/>
    <w:rsid w:val="004C5C15"/>
    <w:rsid w:val="004F531B"/>
    <w:rsid w:val="005802E7"/>
    <w:rsid w:val="00593632"/>
    <w:rsid w:val="00623706"/>
    <w:rsid w:val="0066720F"/>
    <w:rsid w:val="006E0617"/>
    <w:rsid w:val="00746CDA"/>
    <w:rsid w:val="0075795D"/>
    <w:rsid w:val="0076174D"/>
    <w:rsid w:val="007D5038"/>
    <w:rsid w:val="008873FD"/>
    <w:rsid w:val="008878F9"/>
    <w:rsid w:val="00924B25"/>
    <w:rsid w:val="00935561"/>
    <w:rsid w:val="009669BA"/>
    <w:rsid w:val="009A4491"/>
    <w:rsid w:val="009C2D13"/>
    <w:rsid w:val="009D6D20"/>
    <w:rsid w:val="009F3DF8"/>
    <w:rsid w:val="00A068A5"/>
    <w:rsid w:val="00A10ACF"/>
    <w:rsid w:val="00A27C60"/>
    <w:rsid w:val="00A33279"/>
    <w:rsid w:val="00A57ABE"/>
    <w:rsid w:val="00AE1519"/>
    <w:rsid w:val="00AE2174"/>
    <w:rsid w:val="00AF2402"/>
    <w:rsid w:val="00B77380"/>
    <w:rsid w:val="00B9046C"/>
    <w:rsid w:val="00B974F5"/>
    <w:rsid w:val="00C61726"/>
    <w:rsid w:val="00C7203C"/>
    <w:rsid w:val="00CC2BD6"/>
    <w:rsid w:val="00CE5749"/>
    <w:rsid w:val="00CE5CD2"/>
    <w:rsid w:val="00D061BA"/>
    <w:rsid w:val="00D43AD9"/>
    <w:rsid w:val="00D446B6"/>
    <w:rsid w:val="00D5733C"/>
    <w:rsid w:val="00D576F8"/>
    <w:rsid w:val="00DB17D1"/>
    <w:rsid w:val="00E1465B"/>
    <w:rsid w:val="00E43953"/>
    <w:rsid w:val="00E44360"/>
    <w:rsid w:val="00E45B57"/>
    <w:rsid w:val="00E52C16"/>
    <w:rsid w:val="00E60740"/>
    <w:rsid w:val="00E86E7C"/>
    <w:rsid w:val="00EA4A2C"/>
    <w:rsid w:val="00EC7CA1"/>
    <w:rsid w:val="00F12DAE"/>
    <w:rsid w:val="00F667EB"/>
    <w:rsid w:val="00F8669B"/>
    <w:rsid w:val="00FB35A8"/>
    <w:rsid w:val="00FC0D13"/>
    <w:rsid w:val="00FC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0A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0A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9001C"/>
    <w:pPr>
      <w:ind w:left="720"/>
      <w:contextualSpacing/>
    </w:pPr>
  </w:style>
  <w:style w:type="table" w:styleId="a6">
    <w:name w:val="Table Grid"/>
    <w:basedOn w:val="a1"/>
    <w:uiPriority w:val="59"/>
    <w:rsid w:val="00343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C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BD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5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B3376-FD8A-4206-9F98-7D0D2CE7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15</Pages>
  <Words>3527</Words>
  <Characters>20107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Агнесса</cp:lastModifiedBy>
  <cp:revision>20</cp:revision>
  <cp:lastPrinted>2017-01-26T06:30:00Z</cp:lastPrinted>
  <dcterms:created xsi:type="dcterms:W3CDTF">2010-10-31T18:04:00Z</dcterms:created>
  <dcterms:modified xsi:type="dcterms:W3CDTF">2017-10-19T16:22:00Z</dcterms:modified>
</cp:coreProperties>
</file>