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C1" w:rsidRDefault="006F2DC1" w:rsidP="006F2DC1">
      <w:pPr>
        <w:jc w:val="both"/>
        <w:rPr>
          <w:rFonts w:ascii="Times New Roman" w:eastAsia="Times New Roman,Bold" w:hAnsi="Times New Roman" w:cs="Times New Roman"/>
          <w:sz w:val="24"/>
          <w:szCs w:val="24"/>
        </w:rPr>
      </w:pPr>
    </w:p>
    <w:tbl>
      <w:tblPr>
        <w:tblW w:w="10965" w:type="dxa"/>
        <w:tblInd w:w="-1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9"/>
        <w:gridCol w:w="2833"/>
        <w:gridCol w:w="2691"/>
        <w:gridCol w:w="2692"/>
      </w:tblGrid>
      <w:tr w:rsidR="006F2DC1" w:rsidTr="006F2DC1">
        <w:trPr>
          <w:trHeight w:val="1850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1" w:rsidRDefault="006F2DC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Согласовано</w:t>
            </w:r>
          </w:p>
          <w:p w:rsidR="006F2DC1" w:rsidRDefault="006F2DC1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Советом  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обучающихся</w:t>
            </w:r>
            <w:proofErr w:type="gramEnd"/>
          </w:p>
          <w:p w:rsidR="006F2DC1" w:rsidRDefault="006F2DC1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МОУ «Средняя общеобразовательная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школас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. Дмитриевка  Ершовского района  Саратовской области» </w:t>
            </w:r>
          </w:p>
          <w:p w:rsidR="006F2DC1" w:rsidRDefault="006F2DC1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6F2DC1" w:rsidRDefault="006F2DC1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Протокол</w:t>
            </w:r>
          </w:p>
          <w:p w:rsidR="006F2DC1" w:rsidRDefault="006F2DC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№ 3  от </w:t>
            </w:r>
            <w:r>
              <w:rPr>
                <w:rFonts w:ascii="Times New Roman" w:hAnsi="Times New Roman"/>
                <w:sz w:val="20"/>
                <w:szCs w:val="20"/>
              </w:rPr>
              <w:t>30.05.2017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1" w:rsidRDefault="006F2DC1">
            <w:pPr>
              <w:spacing w:after="0"/>
              <w:outlineLvl w:val="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Согласовано с Управляющим советом  </w:t>
            </w:r>
          </w:p>
          <w:p w:rsidR="006F2DC1" w:rsidRDefault="006F2DC1">
            <w:pPr>
              <w:spacing w:after="0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МОУ «Средняя общеобразовательная школа с. Дмитриевка  Ершовского района  Саратовской области»</w:t>
            </w:r>
          </w:p>
          <w:p w:rsidR="006F2DC1" w:rsidRDefault="006F2DC1">
            <w:pPr>
              <w:spacing w:after="0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F2DC1" w:rsidRDefault="006F2DC1">
            <w:pPr>
              <w:spacing w:after="0"/>
              <w:outlineLvl w:val="3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Протокол  № 2 от 04.07.2017 г.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1" w:rsidRDefault="006F2DC1">
            <w:pPr>
              <w:spacing w:after="0"/>
              <w:outlineLvl w:val="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Принято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на заседании педагогического совета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МОУ «Средняя общеобразовательная школа с. Дмитриевка Ершовского района  Саратовской области»</w:t>
            </w:r>
          </w:p>
          <w:p w:rsidR="006F2DC1" w:rsidRDefault="006F2DC1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6F2DC1" w:rsidRDefault="006F2DC1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Протокол № 7   от 04.07.2017 г. </w:t>
            </w:r>
          </w:p>
          <w:p w:rsidR="006F2DC1" w:rsidRDefault="006F2DC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C1" w:rsidRDefault="006F2DC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Утверждаю</w:t>
            </w:r>
          </w:p>
          <w:p w:rsidR="006F2DC1" w:rsidRDefault="006F2DC1">
            <w:pPr>
              <w:spacing w:after="0"/>
              <w:outlineLvl w:val="3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Директор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МОУ «Средняя общеобразовательная школа с. Дмитриевка Ершовского района  Саратовской области»</w:t>
            </w:r>
          </w:p>
          <w:p w:rsidR="006F2DC1" w:rsidRDefault="006F2DC1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______________</w:t>
            </w:r>
          </w:p>
          <w:p w:rsidR="006F2DC1" w:rsidRDefault="006F2DC1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Г.К.Абулхаирова  </w:t>
            </w:r>
          </w:p>
          <w:p w:rsidR="006F2DC1" w:rsidRDefault="006F2DC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Приказ № 123  от 23.08.2017 г. </w:t>
            </w:r>
          </w:p>
        </w:tc>
      </w:tr>
    </w:tbl>
    <w:p w:rsidR="006F2DC1" w:rsidRDefault="006F2DC1" w:rsidP="006F2DC1">
      <w:pPr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6F2DC1" w:rsidRDefault="006F2DC1" w:rsidP="006F2DC1">
      <w:pPr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365DD6" w:rsidRDefault="00365DD6" w:rsidP="006F2DC1">
      <w:pPr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365DD6" w:rsidRDefault="00365DD6" w:rsidP="006F2DC1">
      <w:pPr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365DD6" w:rsidRDefault="006F2DC1" w:rsidP="006F2DC1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Учебный план </w:t>
      </w:r>
    </w:p>
    <w:p w:rsidR="00365DD6" w:rsidRDefault="00365DD6" w:rsidP="006F2DC1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начального общего образования </w:t>
      </w:r>
    </w:p>
    <w:p w:rsidR="00365DD6" w:rsidRDefault="00365DD6" w:rsidP="006F2DC1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по адаптированной программе</w:t>
      </w:r>
    </w:p>
    <w:p w:rsidR="00365DD6" w:rsidRDefault="00365DD6" w:rsidP="006F2DC1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МОУ «Средняя общеобразовательная школа с. Дмитриевка Ершовского района Саратовской области»</w:t>
      </w:r>
    </w:p>
    <w:p w:rsidR="006F2DC1" w:rsidRDefault="00365DD6" w:rsidP="006F2DC1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="006F2DC1">
        <w:rPr>
          <w:rFonts w:ascii="Times New Roman" w:eastAsia="Times New Roman,Bold" w:hAnsi="Times New Roman" w:cs="Times New Roman"/>
          <w:b/>
          <w:bCs/>
          <w:sz w:val="28"/>
          <w:szCs w:val="28"/>
        </w:rPr>
        <w:t>на 2017/2018 учебный год.</w:t>
      </w:r>
    </w:p>
    <w:p w:rsidR="006F2DC1" w:rsidRDefault="006F2DC1" w:rsidP="006F2DC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DC1" w:rsidRDefault="006F2DC1" w:rsidP="006F2DC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DC1" w:rsidRDefault="006F2DC1" w:rsidP="006F2DC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DC1" w:rsidRDefault="006F2DC1" w:rsidP="006F2DC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DC1" w:rsidRDefault="006F2DC1" w:rsidP="006F2DC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DC1" w:rsidRDefault="006F2DC1" w:rsidP="006F2DC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DC1" w:rsidRDefault="006F2DC1" w:rsidP="006F2DC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DC1" w:rsidRDefault="006F2DC1" w:rsidP="006F2DC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DC1" w:rsidRDefault="006F2DC1" w:rsidP="006F2DC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DC1" w:rsidRDefault="006F2DC1" w:rsidP="006F2DC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DC1" w:rsidRDefault="006F2DC1" w:rsidP="006F2DC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DC1" w:rsidRDefault="006F2DC1" w:rsidP="006F2DC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DD6" w:rsidRDefault="006F2DC1" w:rsidP="00365DD6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  <w:r w:rsidR="00365DD6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365DD6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учебному  плану </w:t>
      </w:r>
    </w:p>
    <w:p w:rsidR="00365DD6" w:rsidRDefault="00365DD6" w:rsidP="00365DD6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начального общего образования </w:t>
      </w:r>
    </w:p>
    <w:p w:rsidR="00365DD6" w:rsidRDefault="00365DD6" w:rsidP="00365DD6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по адаптированной программе</w:t>
      </w:r>
    </w:p>
    <w:p w:rsidR="00365DD6" w:rsidRDefault="00365DD6" w:rsidP="00365DD6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МОУ «Средняя общеобразовательная школа с. Дмитриевка Ершовского района Саратовской области»</w:t>
      </w:r>
    </w:p>
    <w:p w:rsidR="006F2DC1" w:rsidRDefault="00365DD6" w:rsidP="00365DD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на 2017/2018 учебный год.</w:t>
      </w:r>
    </w:p>
    <w:p w:rsidR="006F2DC1" w:rsidRDefault="006F2DC1" w:rsidP="006F2DC1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6F2DC1" w:rsidRDefault="006F2DC1" w:rsidP="006F2DC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Учебный план для обучающихся с умственной отсталостью МОУ «СОШ с. Дмитриевка» на 2017-2018 учебный год является нормативным документом, определяющим распределение учебного времени, отводимого на изучение различных учебных предметов обязательной части, максимальный объем обязательной нагрузки обучающихся, нормативы финансирования.</w:t>
      </w:r>
      <w:proofErr w:type="gramEnd"/>
    </w:p>
    <w:p w:rsidR="006F2DC1" w:rsidRDefault="006F2DC1" w:rsidP="0027319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Учебный план разработан на основе требований следующих нормативных документов:</w:t>
      </w:r>
    </w:p>
    <w:p w:rsidR="006F2DC1" w:rsidRDefault="006F2DC1" w:rsidP="006F2DC1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29 декабря 2012 г. № 273-ФЗ "Об образовании в Российской Федерации";</w:t>
      </w:r>
    </w:p>
    <w:p w:rsidR="006F2DC1" w:rsidRDefault="006F2DC1" w:rsidP="006F2DC1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программам-образовательным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программам начального общего, основного общего и среднего общего образования»;</w:t>
      </w:r>
    </w:p>
    <w:p w:rsidR="006F2DC1" w:rsidRDefault="006F2DC1" w:rsidP="006F2DC1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Российской Федерации от 10.04.2002 № 29/2065-п. «Об утверждении учебных планов специальных (коррекционных) образовательных учреждений для обучающихся воспитанников с отклонениями в развитии» (1 вариант); </w:t>
      </w:r>
    </w:p>
    <w:p w:rsidR="006F2DC1" w:rsidRDefault="006F2DC1" w:rsidP="006F2DC1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Письмо Министерства образования РФ от 06.09.2002 № 03-51-127 ин/13-03;</w:t>
      </w:r>
    </w:p>
    <w:p w:rsidR="006F2DC1" w:rsidRDefault="006F2DC1" w:rsidP="006F2DC1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29.12.2010 № 189 «Об утверждении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2.4.2.2821-10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анитарно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>-эпидемиологические требования к условиям и организации обучения в общеобразовательных учреждениях» (с изменениями на 29.06.2011);</w:t>
      </w:r>
    </w:p>
    <w:p w:rsidR="006F2DC1" w:rsidRDefault="006F2DC1" w:rsidP="006F2DC1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31.03.2014 г. №253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5DD6">
        <w:rPr>
          <w:rStyle w:val="a8"/>
          <w:rFonts w:ascii="Times New Roman" w:hAnsi="Times New Roman" w:cs="Times New Roman"/>
          <w:b w:val="0"/>
        </w:rPr>
        <w:t>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Приложение к приказу - федеральный перечень учебников на 2015-2016 учебный год.</w:t>
      </w:r>
    </w:p>
    <w:p w:rsidR="006F2DC1" w:rsidRPr="006F2DC1" w:rsidRDefault="006F2DC1" w:rsidP="006F2DC1">
      <w:pPr>
        <w:numPr>
          <w:ilvl w:val="0"/>
          <w:numId w:val="1"/>
        </w:numPr>
        <w:spacing w:after="0"/>
        <w:ind w:left="0" w:firstLine="567"/>
        <w:jc w:val="both"/>
        <w:rPr>
          <w:rStyle w:val="a8"/>
          <w:rFonts w:ascii="Times New Roman" w:hAnsi="Times New Roman" w:cs="Times New Roman"/>
          <w:b w:val="0"/>
          <w:bCs w:val="0"/>
        </w:rPr>
      </w:pPr>
      <w:r w:rsidRPr="00C551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C551BB">
        <w:rPr>
          <w:rStyle w:val="a8"/>
          <w:rFonts w:ascii="Times New Roman" w:hAnsi="Times New Roman" w:cs="Times New Roman"/>
          <w:b w:val="0"/>
          <w:sz w:val="28"/>
          <w:szCs w:val="28"/>
        </w:rPr>
        <w:t>Приказ Минобрнауки России № 576 от 8 июня 2015</w:t>
      </w:r>
      <w:r>
        <w:rPr>
          <w:rStyle w:val="a8"/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6F2DC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253"</w:t>
        </w:r>
      </w:hyperlink>
    </w:p>
    <w:p w:rsidR="006F2DC1" w:rsidRDefault="006F2DC1" w:rsidP="006F2DC1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Рекомендации о порядке проведения экзаменов по трудовому обучению выпускников специальных (коррекционных) общеобразовательных учреждений VIII вида. (Письмо Министерства образования РФ от 14 марта 2011 года №29/1448 – 6 заместителя министра </w:t>
      </w:r>
      <w:proofErr w:type="spellStart"/>
      <w:r>
        <w:rPr>
          <w:rStyle w:val="c1"/>
          <w:rFonts w:ascii="Times New Roman" w:hAnsi="Times New Roman" w:cs="Times New Roman"/>
          <w:sz w:val="28"/>
          <w:szCs w:val="28"/>
        </w:rPr>
        <w:t>Е.Е.Чепурных</w:t>
      </w:r>
      <w:proofErr w:type="spellEnd"/>
      <w:r>
        <w:rPr>
          <w:rStyle w:val="c1"/>
          <w:rFonts w:ascii="Times New Roman" w:hAnsi="Times New Roman" w:cs="Times New Roman"/>
          <w:sz w:val="28"/>
          <w:szCs w:val="28"/>
        </w:rPr>
        <w:t>).</w:t>
      </w:r>
    </w:p>
    <w:p w:rsidR="006F2DC1" w:rsidRDefault="006F2DC1" w:rsidP="006F2D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Учебный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предусматривает девятилетний срок обучения как наиболее оптимальный для получения общего образования и профессионально-трудовой подготовки, необходимой для социальной адаптации и реабилитации.</w:t>
      </w:r>
    </w:p>
    <w:p w:rsidR="006F2DC1" w:rsidRDefault="006F2DC1" w:rsidP="006F2D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Созданы классы-комплекты (1, 4 класс), где дети на уроке занимаются с учителем-предметником и  с учителем-дефектологом, учителем-логопедом, психологом.</w:t>
      </w:r>
    </w:p>
    <w:p w:rsidR="006F2DC1" w:rsidRDefault="006F2DC1" w:rsidP="00365DD6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Классы для обучающихся по адаптированной программе для детей с ОВЗ (умственная отсталость) МОУ «СОШ с. Дмитриевка» в 2017-2018 учебном году работают в следующем режиме:</w:t>
      </w:r>
      <w:proofErr w:type="gramEnd"/>
    </w:p>
    <w:p w:rsidR="006F2DC1" w:rsidRDefault="006F2DC1" w:rsidP="006F2DC1">
      <w:pPr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</w:t>
      </w:r>
      <w:r w:rsidR="00365DD6">
        <w:rPr>
          <w:rFonts w:ascii="Times New Roman" w:hAnsi="Times New Roman" w:cs="Times New Roman"/>
          <w:sz w:val="28"/>
          <w:szCs w:val="28"/>
        </w:rPr>
        <w:t xml:space="preserve">ность учебного года – в  </w:t>
      </w:r>
      <w:r>
        <w:rPr>
          <w:rFonts w:ascii="Times New Roman" w:hAnsi="Times New Roman" w:cs="Times New Roman"/>
          <w:sz w:val="28"/>
          <w:szCs w:val="28"/>
        </w:rPr>
        <w:t>4</w:t>
      </w:r>
      <w:r w:rsidR="00365DD6">
        <w:rPr>
          <w:rFonts w:ascii="Times New Roman" w:hAnsi="Times New Roman" w:cs="Times New Roman"/>
          <w:sz w:val="28"/>
          <w:szCs w:val="28"/>
        </w:rPr>
        <w:t xml:space="preserve"> классе </w:t>
      </w:r>
      <w:r>
        <w:rPr>
          <w:rFonts w:ascii="Times New Roman" w:hAnsi="Times New Roman" w:cs="Times New Roman"/>
          <w:sz w:val="28"/>
          <w:szCs w:val="28"/>
        </w:rPr>
        <w:t>34 учебные недели;</w:t>
      </w:r>
    </w:p>
    <w:p w:rsidR="006F2DC1" w:rsidRDefault="006F2DC1" w:rsidP="006F2DC1">
      <w:pPr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уче</w:t>
      </w:r>
      <w:r w:rsidR="00365DD6">
        <w:rPr>
          <w:rFonts w:ascii="Times New Roman" w:hAnsi="Times New Roman" w:cs="Times New Roman"/>
          <w:sz w:val="28"/>
          <w:szCs w:val="28"/>
        </w:rPr>
        <w:t xml:space="preserve">бной недели – </w:t>
      </w:r>
      <w:r>
        <w:rPr>
          <w:rFonts w:ascii="Times New Roman" w:hAnsi="Times New Roman" w:cs="Times New Roman"/>
          <w:sz w:val="28"/>
          <w:szCs w:val="28"/>
        </w:rPr>
        <w:t xml:space="preserve"> в 4 классе  6 дней;</w:t>
      </w:r>
    </w:p>
    <w:p w:rsidR="006F2DC1" w:rsidRDefault="006F2DC1" w:rsidP="006F2DC1">
      <w:pPr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обязательная учебная нагрузка обу</w:t>
      </w:r>
      <w:r w:rsidR="00365DD6">
        <w:rPr>
          <w:rFonts w:ascii="Times New Roman" w:hAnsi="Times New Roman" w:cs="Times New Roman"/>
          <w:sz w:val="28"/>
          <w:szCs w:val="28"/>
        </w:rPr>
        <w:t xml:space="preserve">чающихся –  в </w:t>
      </w:r>
      <w:r>
        <w:rPr>
          <w:rFonts w:ascii="Times New Roman" w:hAnsi="Times New Roman" w:cs="Times New Roman"/>
          <w:sz w:val="28"/>
          <w:szCs w:val="28"/>
        </w:rPr>
        <w:t>4</w:t>
      </w:r>
      <w:r w:rsidR="00365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классах 23 часа.</w:t>
      </w:r>
    </w:p>
    <w:p w:rsidR="006F2DC1" w:rsidRDefault="006F2DC1" w:rsidP="006F2D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середине учебного дня проводится динамической паузы продолжительностью не менее 40 минут;</w:t>
      </w:r>
    </w:p>
    <w:p w:rsidR="006F2DC1" w:rsidRDefault="006F2DC1" w:rsidP="006F2DC1">
      <w:pPr>
        <w:numPr>
          <w:ilvl w:val="0"/>
          <w:numId w:val="2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365DD6">
        <w:rPr>
          <w:rFonts w:ascii="Times New Roman" w:hAnsi="Times New Roman" w:cs="Times New Roman"/>
          <w:sz w:val="28"/>
          <w:szCs w:val="28"/>
        </w:rPr>
        <w:t xml:space="preserve">урока – в 4  классе </w:t>
      </w:r>
      <w:r>
        <w:rPr>
          <w:rFonts w:ascii="Times New Roman" w:hAnsi="Times New Roman" w:cs="Times New Roman"/>
          <w:sz w:val="28"/>
          <w:szCs w:val="28"/>
        </w:rPr>
        <w:t xml:space="preserve"> - 40 минут.</w:t>
      </w:r>
    </w:p>
    <w:p w:rsidR="006F2DC1" w:rsidRDefault="006F2DC1" w:rsidP="006F2DC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2DC1" w:rsidRDefault="006F2DC1" w:rsidP="006F2DC1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Учебный план для обучающихся по адаптированной программе для детей с ОВЗ (умственная отсталость) МОУ «СОШ с. Дмитриевка» </w:t>
      </w:r>
      <w:proofErr w:type="gramEnd"/>
    </w:p>
    <w:p w:rsidR="006F2DC1" w:rsidRDefault="006F2DC1" w:rsidP="006F2D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Цели работы коллектива:</w:t>
      </w:r>
    </w:p>
    <w:p w:rsidR="006F2DC1" w:rsidRDefault="006F2DC1" w:rsidP="006F2DC1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системы образования, обеспечивающей условия для детей с ограниченными возможностями здоровья в соответствии с их особенностями в условиях общеобразовательной школы.</w:t>
      </w:r>
    </w:p>
    <w:p w:rsidR="006F2DC1" w:rsidRDefault="006F2DC1" w:rsidP="006F2DC1">
      <w:pPr>
        <w:tabs>
          <w:tab w:val="num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6F2DC1" w:rsidRDefault="006F2DC1" w:rsidP="006F2DC1">
      <w:pPr>
        <w:numPr>
          <w:ilvl w:val="0"/>
          <w:numId w:val="4"/>
        </w:numPr>
        <w:tabs>
          <w:tab w:val="num" w:pos="36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индивидуально ориентированной педагогической, психологической, социальной, медицинской помощи;</w:t>
      </w:r>
    </w:p>
    <w:p w:rsidR="006F2DC1" w:rsidRDefault="006F2DC1" w:rsidP="006F2DC1">
      <w:pPr>
        <w:numPr>
          <w:ilvl w:val="0"/>
          <w:numId w:val="4"/>
        </w:numPr>
        <w:tabs>
          <w:tab w:val="num" w:pos="36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психолого-профилактическая работа с детьми;</w:t>
      </w:r>
    </w:p>
    <w:p w:rsidR="006F2DC1" w:rsidRDefault="006F2DC1" w:rsidP="006F2DC1">
      <w:pPr>
        <w:numPr>
          <w:ilvl w:val="0"/>
          <w:numId w:val="4"/>
        </w:numPr>
        <w:tabs>
          <w:tab w:val="num" w:pos="36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создание системы ориентации школьников в их жизненном и профессиональном самоопределении</w:t>
      </w:r>
    </w:p>
    <w:p w:rsidR="006F2DC1" w:rsidRDefault="006F2DC1" w:rsidP="006F2D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F2DC1" w:rsidRDefault="006F2DC1" w:rsidP="006F2D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  <w:t>Учебный план включает образовательные предметы, содержание которых приспособлено к возможностям учащихся с ограниченными возможностями здоровья, специфические коррекционные предметы, а также индивидуальные и групповые коррекционные занятия.</w:t>
      </w:r>
    </w:p>
    <w:p w:rsidR="006F2DC1" w:rsidRDefault="006F2DC1" w:rsidP="006F2DC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Из традиционных обязательных учебных предметов изучаются:</w:t>
      </w:r>
    </w:p>
    <w:p w:rsidR="006F2DC1" w:rsidRDefault="00E57F25" w:rsidP="006F2DC1">
      <w:pPr>
        <w:numPr>
          <w:ilvl w:val="0"/>
          <w:numId w:val="5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и развитие речи;</w:t>
      </w:r>
    </w:p>
    <w:p w:rsidR="006F2DC1" w:rsidRDefault="006F2DC1" w:rsidP="006F2DC1">
      <w:pPr>
        <w:numPr>
          <w:ilvl w:val="0"/>
          <w:numId w:val="5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и развитие речи;</w:t>
      </w:r>
    </w:p>
    <w:p w:rsidR="006F2DC1" w:rsidRPr="00E57F25" w:rsidRDefault="006F2DC1" w:rsidP="00E57F25">
      <w:pPr>
        <w:numPr>
          <w:ilvl w:val="0"/>
          <w:numId w:val="5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  <w:r w:rsidR="00E57F25">
        <w:rPr>
          <w:rFonts w:ascii="Times New Roman" w:hAnsi="Times New Roman" w:cs="Times New Roman"/>
          <w:sz w:val="28"/>
          <w:szCs w:val="28"/>
        </w:rPr>
        <w:t>;</w:t>
      </w:r>
    </w:p>
    <w:p w:rsidR="006F2DC1" w:rsidRDefault="006F2DC1" w:rsidP="006F2DC1">
      <w:pPr>
        <w:numPr>
          <w:ilvl w:val="0"/>
          <w:numId w:val="5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ИЗО;</w:t>
      </w:r>
    </w:p>
    <w:p w:rsidR="006F2DC1" w:rsidRDefault="006F2DC1" w:rsidP="006F2DC1">
      <w:pPr>
        <w:numPr>
          <w:ilvl w:val="0"/>
          <w:numId w:val="5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и пение;</w:t>
      </w:r>
    </w:p>
    <w:p w:rsidR="006F2DC1" w:rsidRDefault="006F2DC1" w:rsidP="006F2DC1">
      <w:pPr>
        <w:numPr>
          <w:ilvl w:val="0"/>
          <w:numId w:val="5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культура;</w:t>
      </w:r>
    </w:p>
    <w:p w:rsidR="006F2DC1" w:rsidRDefault="006F2DC1" w:rsidP="006F2DC1">
      <w:pPr>
        <w:numPr>
          <w:ilvl w:val="0"/>
          <w:numId w:val="5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</w:t>
      </w:r>
      <w:r w:rsidR="00E57F25">
        <w:rPr>
          <w:rFonts w:ascii="Times New Roman" w:hAnsi="Times New Roman" w:cs="Times New Roman"/>
          <w:sz w:val="28"/>
          <w:szCs w:val="28"/>
        </w:rPr>
        <w:t xml:space="preserve">довое  </w:t>
      </w:r>
      <w:r>
        <w:rPr>
          <w:rFonts w:ascii="Times New Roman" w:hAnsi="Times New Roman" w:cs="Times New Roman"/>
          <w:sz w:val="28"/>
          <w:szCs w:val="28"/>
        </w:rPr>
        <w:t xml:space="preserve"> обучение.</w:t>
      </w:r>
    </w:p>
    <w:p w:rsidR="006F2DC1" w:rsidRDefault="006F2DC1" w:rsidP="006F2D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обращается на развитие речи как средства общения и как способ коррекции мыслительной деятельности. </w:t>
      </w:r>
    </w:p>
    <w:p w:rsidR="00E57F25" w:rsidRPr="00E57F25" w:rsidRDefault="00E57F25" w:rsidP="00E57F25">
      <w:pPr>
        <w:spacing w:after="0" w:line="360" w:lineRule="auto"/>
        <w:ind w:left="1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изучении предмета «Письмо и развитие речи» </w:t>
      </w:r>
      <w:r w:rsidRPr="00E57F25">
        <w:rPr>
          <w:rFonts w:ascii="Times New Roman" w:eastAsia="Times New Roman" w:hAnsi="Times New Roman" w:cs="Times New Roman"/>
          <w:sz w:val="28"/>
          <w:szCs w:val="28"/>
        </w:rPr>
        <w:t xml:space="preserve">должны быть сформированы следующие знания и умения:  </w:t>
      </w:r>
    </w:p>
    <w:p w:rsidR="00E57F25" w:rsidRPr="00E57F25" w:rsidRDefault="00E57F25" w:rsidP="00E57F25">
      <w:pPr>
        <w:numPr>
          <w:ilvl w:val="0"/>
          <w:numId w:val="8"/>
        </w:numPr>
        <w:spacing w:after="0" w:line="304" w:lineRule="auto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7F25">
        <w:rPr>
          <w:rFonts w:ascii="Times New Roman" w:eastAsiaTheme="minorHAnsi" w:hAnsi="Times New Roman" w:cs="Times New Roman"/>
          <w:sz w:val="28"/>
          <w:szCs w:val="28"/>
          <w:lang w:eastAsia="en-US"/>
        </w:rPr>
        <w:t>списывать рукописный и печатный тексты целыми словами с орфографическим проговариванием;</w:t>
      </w:r>
    </w:p>
    <w:p w:rsidR="00E57F25" w:rsidRPr="00E57F25" w:rsidRDefault="00E57F25" w:rsidP="00E57F25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7F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писать под диктовку текст, включающий слова с изученными орфограммами (30-35 слов);  </w:t>
      </w:r>
    </w:p>
    <w:p w:rsidR="00E57F25" w:rsidRPr="00E57F25" w:rsidRDefault="00E57F25" w:rsidP="00E57F25">
      <w:pPr>
        <w:numPr>
          <w:ilvl w:val="0"/>
          <w:numId w:val="8"/>
        </w:numPr>
        <w:spacing w:after="0" w:line="304" w:lineRule="auto"/>
        <w:ind w:left="0" w:hanging="1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7F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помощью  вопроса различать и подбирать слова различных категорий (названия предметов, действий, признаков);  - делить слова на слоги для переноса;  </w:t>
      </w:r>
    </w:p>
    <w:p w:rsidR="00E57F25" w:rsidRPr="00E57F25" w:rsidRDefault="00E57F25" w:rsidP="00E57F25">
      <w:pPr>
        <w:numPr>
          <w:ilvl w:val="0"/>
          <w:numId w:val="8"/>
        </w:numPr>
        <w:spacing w:after="0" w:line="304" w:lineRule="auto"/>
        <w:ind w:left="0" w:hanging="1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7F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составлять и распространять предложения, устанавливать связь между словами по вопросам (с помощью учителя), восстанавливать в предложениях нарушенный  порядок слов с ориентацией на серию сюжетных картинок, ставить знаки препинания в конце предложения (точка, восклицательный и вопросительный знаки);  </w:t>
      </w:r>
    </w:p>
    <w:p w:rsidR="00E57F25" w:rsidRPr="00E57F25" w:rsidRDefault="00E57F25" w:rsidP="00E57F25">
      <w:pPr>
        <w:numPr>
          <w:ilvl w:val="0"/>
          <w:numId w:val="8"/>
        </w:numPr>
        <w:spacing w:after="0" w:line="304" w:lineRule="auto"/>
        <w:ind w:left="0" w:hanging="1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7F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делить текст на предложения;  </w:t>
      </w:r>
    </w:p>
    <w:p w:rsidR="00E57F25" w:rsidRPr="00E57F25" w:rsidRDefault="00E57F25" w:rsidP="00E57F25">
      <w:pPr>
        <w:numPr>
          <w:ilvl w:val="0"/>
          <w:numId w:val="8"/>
        </w:numPr>
        <w:spacing w:after="0" w:line="304" w:lineRule="auto"/>
        <w:ind w:left="0" w:hanging="1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7F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выделять тему текста (о чем идет речь), озаглавливать его, выделять из текста предложения на заданную тему;  </w:t>
      </w:r>
    </w:p>
    <w:p w:rsidR="00E57F25" w:rsidRPr="00E57F25" w:rsidRDefault="00E57F25" w:rsidP="00E57F25">
      <w:pPr>
        <w:numPr>
          <w:ilvl w:val="0"/>
          <w:numId w:val="8"/>
        </w:numPr>
        <w:spacing w:after="0" w:line="304" w:lineRule="auto"/>
        <w:ind w:left="0" w:hanging="1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7F2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самостоятельно записывать 3-4 предложения из составленного текста после его анализа; - называть и записывать свой домашний адрес.   </w:t>
      </w:r>
    </w:p>
    <w:p w:rsidR="00E57F25" w:rsidRPr="00E57F25" w:rsidRDefault="00E57F25" w:rsidP="00E57F25">
      <w:pPr>
        <w:spacing w:after="0" w:line="360" w:lineRule="auto"/>
        <w:ind w:left="1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F25">
        <w:rPr>
          <w:rFonts w:ascii="Times New Roman" w:eastAsia="Times New Roman" w:hAnsi="Times New Roman" w:cs="Times New Roman"/>
          <w:sz w:val="28"/>
          <w:szCs w:val="28"/>
        </w:rPr>
        <w:t xml:space="preserve">При изучении предмета </w:t>
      </w:r>
      <w:r w:rsidRPr="00E57F25">
        <w:rPr>
          <w:rFonts w:ascii="Times New Roman" w:eastAsia="Times New Roman" w:hAnsi="Times New Roman" w:cs="Times New Roman"/>
          <w:b/>
          <w:sz w:val="28"/>
          <w:szCs w:val="28"/>
        </w:rPr>
        <w:t>Чтение и развитие речи</w:t>
      </w:r>
      <w:r w:rsidRPr="00E57F25">
        <w:rPr>
          <w:rFonts w:ascii="Times New Roman" w:eastAsia="Times New Roman" w:hAnsi="Times New Roman" w:cs="Times New Roman"/>
          <w:sz w:val="28"/>
          <w:szCs w:val="28"/>
        </w:rPr>
        <w:t xml:space="preserve">, должны быть сформированы следующие знания и умения:  </w:t>
      </w:r>
    </w:p>
    <w:p w:rsidR="00E57F25" w:rsidRPr="00E57F25" w:rsidRDefault="00E57F25" w:rsidP="00E57F25">
      <w:pPr>
        <w:keepNext/>
        <w:keepLines/>
        <w:spacing w:after="0" w:line="259" w:lineRule="auto"/>
        <w:ind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7F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 класс   </w:t>
      </w:r>
    </w:p>
    <w:p w:rsidR="00E57F25" w:rsidRPr="00E57F25" w:rsidRDefault="00E57F25" w:rsidP="00E57F25">
      <w:pPr>
        <w:numPr>
          <w:ilvl w:val="0"/>
          <w:numId w:val="11"/>
        </w:numPr>
        <w:spacing w:after="0" w:line="304" w:lineRule="auto"/>
        <w:ind w:left="0" w:hanging="1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7F25">
        <w:rPr>
          <w:rFonts w:ascii="Times New Roman" w:eastAsiaTheme="minorHAnsi" w:hAnsi="Times New Roman" w:cs="Times New Roman"/>
          <w:sz w:val="28"/>
          <w:szCs w:val="28"/>
          <w:lang w:eastAsia="en-US"/>
        </w:rPr>
        <w:t>читать после анализа те</w:t>
      </w:r>
      <w:proofErr w:type="gramStart"/>
      <w:r w:rsidRPr="00E57F25">
        <w:rPr>
          <w:rFonts w:ascii="Times New Roman" w:eastAsiaTheme="minorHAnsi" w:hAnsi="Times New Roman" w:cs="Times New Roman"/>
          <w:sz w:val="28"/>
          <w:szCs w:val="28"/>
          <w:lang w:eastAsia="en-US"/>
        </w:rPr>
        <w:t>кст всл</w:t>
      </w:r>
      <w:proofErr w:type="gramEnd"/>
      <w:r w:rsidRPr="00E57F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ух целыми словами (по слогам трудные по семантике и структуре слова) с соблюдением пауз и соответствующим тоном голоса и темпом речи;  </w:t>
      </w:r>
    </w:p>
    <w:p w:rsidR="00E57F25" w:rsidRPr="00E57F25" w:rsidRDefault="00E57F25" w:rsidP="00E57F25">
      <w:pPr>
        <w:numPr>
          <w:ilvl w:val="0"/>
          <w:numId w:val="11"/>
        </w:numPr>
        <w:spacing w:after="0" w:line="304" w:lineRule="auto"/>
        <w:ind w:left="0" w:hanging="1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7F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отвечать на вопросы по </w:t>
      </w:r>
      <w:proofErr w:type="gramStart"/>
      <w:r w:rsidRPr="00E57F2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прочитанному</w:t>
      </w:r>
      <w:proofErr w:type="gramEnd"/>
      <w:r w:rsidRPr="00E57F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 </w:t>
      </w:r>
    </w:p>
    <w:p w:rsidR="00E57F25" w:rsidRPr="00E57F25" w:rsidRDefault="00E57F25" w:rsidP="00E57F25">
      <w:pPr>
        <w:numPr>
          <w:ilvl w:val="0"/>
          <w:numId w:val="11"/>
        </w:numPr>
        <w:spacing w:after="0" w:line="304" w:lineRule="auto"/>
        <w:ind w:left="0" w:hanging="1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7F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читать про себя, выполняя задания учителя;  выделять главных действующих лиц, давать оценку их поступкам;    читать диалоги по ролям;  </w:t>
      </w:r>
    </w:p>
    <w:p w:rsidR="00E57F25" w:rsidRPr="00E57F25" w:rsidRDefault="00E57F25" w:rsidP="00E57F25">
      <w:pPr>
        <w:numPr>
          <w:ilvl w:val="0"/>
          <w:numId w:val="11"/>
        </w:numPr>
        <w:spacing w:after="0" w:line="304" w:lineRule="auto"/>
        <w:ind w:left="0" w:hanging="1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7F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пересказывать </w:t>
      </w:r>
      <w:proofErr w:type="gramStart"/>
      <w:r w:rsidRPr="00E57F2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прочитанное</w:t>
      </w:r>
      <w:proofErr w:type="gramEnd"/>
      <w:r w:rsidRPr="00E57F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частям;  </w:t>
      </w:r>
    </w:p>
    <w:p w:rsidR="00E57F25" w:rsidRPr="00E57F25" w:rsidRDefault="00E57F25" w:rsidP="00E57F25">
      <w:pPr>
        <w:numPr>
          <w:ilvl w:val="0"/>
          <w:numId w:val="11"/>
        </w:numPr>
        <w:spacing w:after="0" w:line="304" w:lineRule="auto"/>
        <w:ind w:left="0" w:hanging="1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7F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выразительно читать наизусть 7-8 стихотворений перед учениками класса.   </w:t>
      </w:r>
    </w:p>
    <w:p w:rsidR="00E57F25" w:rsidRPr="00E57F25" w:rsidRDefault="00E57F25" w:rsidP="00E57F25">
      <w:pPr>
        <w:spacing w:after="0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7F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изучении предмета </w:t>
      </w:r>
      <w:r w:rsidRPr="00E57F2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Развитие устной речи</w:t>
      </w:r>
      <w:r w:rsidRPr="00E57F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должны быть сформированы следующие знания и умения:   </w:t>
      </w:r>
    </w:p>
    <w:p w:rsidR="00E57F25" w:rsidRPr="00E57F25" w:rsidRDefault="00E57F25" w:rsidP="00E57F25">
      <w:pPr>
        <w:keepNext/>
        <w:keepLines/>
        <w:spacing w:after="0" w:line="259" w:lineRule="auto"/>
        <w:ind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7F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 класс   </w:t>
      </w:r>
    </w:p>
    <w:p w:rsidR="00E57F25" w:rsidRPr="00E57F25" w:rsidRDefault="00E57F25" w:rsidP="00E57F25">
      <w:pPr>
        <w:numPr>
          <w:ilvl w:val="0"/>
          <w:numId w:val="14"/>
        </w:numPr>
        <w:spacing w:after="0" w:line="304" w:lineRule="auto"/>
        <w:ind w:left="0" w:hanging="14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7F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понимать содержание небольших по объему сказок и рассказов, прослушанных с использованием ИКТ; отвечать на вопросы по содержанию </w:t>
      </w:r>
      <w:proofErr w:type="gramStart"/>
      <w:r w:rsidRPr="00E57F25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услышанного</w:t>
      </w:r>
      <w:proofErr w:type="gramEnd"/>
      <w:r w:rsidRPr="00E57F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 </w:t>
      </w:r>
    </w:p>
    <w:p w:rsidR="00E57F25" w:rsidRPr="00E57F25" w:rsidRDefault="00E57F25" w:rsidP="00E57F25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7F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выбирать правильные средства интонации, ориентируясь на образец учителя и анализ </w:t>
      </w:r>
    </w:p>
    <w:p w:rsidR="00E57F25" w:rsidRPr="00E57F25" w:rsidRDefault="00E57F25" w:rsidP="00E57F25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7F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речевой ситуации;  </w:t>
      </w:r>
    </w:p>
    <w:p w:rsidR="00E57F25" w:rsidRPr="00E57F25" w:rsidRDefault="00E57F25" w:rsidP="00E57F25">
      <w:pPr>
        <w:numPr>
          <w:ilvl w:val="0"/>
          <w:numId w:val="14"/>
        </w:numPr>
        <w:spacing w:after="0" w:line="304" w:lineRule="auto"/>
        <w:ind w:left="0" w:hanging="14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7F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участвовать в диалогах по темам речевых ситуаций;  </w:t>
      </w:r>
    </w:p>
    <w:p w:rsidR="00E57F25" w:rsidRPr="00E57F25" w:rsidRDefault="00E57F25" w:rsidP="00E57F25">
      <w:pPr>
        <w:numPr>
          <w:ilvl w:val="0"/>
          <w:numId w:val="14"/>
        </w:numPr>
        <w:spacing w:after="0" w:line="304" w:lineRule="auto"/>
        <w:ind w:left="0" w:hanging="14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7F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правильно высказывать свои просьбы, здороваться, прощаться, просить прощения и извиняться, используя соответствующие выражения;  </w:t>
      </w:r>
    </w:p>
    <w:p w:rsidR="00E57F25" w:rsidRPr="00E57F25" w:rsidRDefault="00E57F25" w:rsidP="00E57F25">
      <w:pPr>
        <w:numPr>
          <w:ilvl w:val="0"/>
          <w:numId w:val="14"/>
        </w:numPr>
        <w:spacing w:after="0" w:line="304" w:lineRule="auto"/>
        <w:ind w:left="0" w:hanging="14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7F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принимать участие в коллективном составлении рассказа, сказки по темам речевых ситуаций;  </w:t>
      </w:r>
    </w:p>
    <w:p w:rsidR="00E57F25" w:rsidRPr="00E57F25" w:rsidRDefault="00E57F25" w:rsidP="00E57F25">
      <w:pPr>
        <w:numPr>
          <w:ilvl w:val="0"/>
          <w:numId w:val="14"/>
        </w:numPr>
        <w:spacing w:after="0" w:line="304" w:lineRule="auto"/>
        <w:ind w:left="0" w:hanging="142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E57F25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воспроизводить составленные рассказы с опорой на картинно-символический план.</w:t>
      </w:r>
      <w:r w:rsidRPr="00E57F2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</w:t>
      </w:r>
    </w:p>
    <w:p w:rsidR="006F2DC1" w:rsidRDefault="006F2DC1" w:rsidP="00E57F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«Математика» обеспечивает формирование доступных учащимся математических знаний и умений, их практического  применения в повседневной жизни.</w:t>
      </w:r>
    </w:p>
    <w:p w:rsidR="006F2DC1" w:rsidRDefault="006F2DC1" w:rsidP="006F2D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«Изобразительное искусство» обеспечивает приобщение учащихся к творческому социально значимому труду, использование изобразительной деятельности как средства  компенсаторного развития детей с ограниченными возможностями здоровья.</w:t>
      </w:r>
    </w:p>
    <w:p w:rsidR="006F2DC1" w:rsidRDefault="006F2DC1" w:rsidP="006F2D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«Музыка» обеспечивает развитие детской творческой активности.</w:t>
      </w:r>
    </w:p>
    <w:p w:rsidR="006F2DC1" w:rsidRDefault="006F2DC1" w:rsidP="006F2D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«Физическое воспитание» в основном направлено на реализацию коррекционно-компенсирующих и лечебно-оздоровительных задач, способствует формированию положительных личностных качеств, является одним из средств успешной социальной интеграции детей в обществе.</w:t>
      </w:r>
    </w:p>
    <w:p w:rsidR="006F2DC1" w:rsidRDefault="006F2DC1" w:rsidP="006F2D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уделяется трудовому обучению, которое направлено на формирование у учащихся трудолюбия, умения работать в коллективе, овладение ими знаниями о самостоятельной жизни, практическое обучение жизненно необходимым умениям и навыкам.</w:t>
      </w:r>
    </w:p>
    <w:p w:rsidR="006F2DC1" w:rsidRDefault="006F2DC1" w:rsidP="006F2DC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коррекционным занятиям относятся:</w:t>
      </w:r>
    </w:p>
    <w:p w:rsidR="006F2DC1" w:rsidRDefault="006F2DC1" w:rsidP="006F2DC1">
      <w:pPr>
        <w:numPr>
          <w:ilvl w:val="0"/>
          <w:numId w:val="6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социально-бытовая ориентировка;</w:t>
      </w:r>
    </w:p>
    <w:p w:rsidR="006F2DC1" w:rsidRDefault="006F2DC1" w:rsidP="006F2DC1">
      <w:pPr>
        <w:numPr>
          <w:ilvl w:val="0"/>
          <w:numId w:val="6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обязательные индивидуальные и групповые коррекционные занятия (логопедические занятия и занятия по развитию психомоторики и сенсорных процессов)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 выраженными речевыми, двигательными или другими нарушениями.</w:t>
      </w:r>
    </w:p>
    <w:p w:rsidR="006F2DC1" w:rsidRDefault="006F2DC1" w:rsidP="006F2DC1">
      <w:pPr>
        <w:pStyle w:val="a4"/>
        <w:spacing w:line="276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Образовательная область «Коррекционные курсы» включает в себя предметы, направленные на   исправление дефектов общего и речевого развития детей, развитие их познавательной деятельности, формирование и развитие у учащихся навыков самообслуживания и социально-бытового ориентирования (рекомендации ПМПК).</w:t>
      </w:r>
    </w:p>
    <w:p w:rsidR="006F2DC1" w:rsidRDefault="006F2DC1" w:rsidP="006F2DC1">
      <w:pPr>
        <w:pStyle w:val="a4"/>
        <w:spacing w:line="276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ab/>
        <w:t>Коррекционная работа направлена  на углубление и обобщения социокультурного опыта, на развитие навыков самостоятельной учебной деятельности с учетом интеллектуальных возможностей учащихся. Курсы строятся на основании рекомендаций, данных психолого-медико-педагогической комиссией при обследовании детей, и связанных с коррекцией восприятия и речи, памяти и внимания, развитием мелкой и общей моторики.</w:t>
      </w:r>
    </w:p>
    <w:p w:rsidR="006F2DC1" w:rsidRDefault="006F2DC1" w:rsidP="006F2DC1">
      <w:pPr>
        <w:pStyle w:val="Default"/>
        <w:spacing w:line="276" w:lineRule="auto"/>
        <w:ind w:firstLine="567"/>
        <w:jc w:val="both"/>
      </w:pPr>
      <w:r>
        <w:rPr>
          <w:b/>
          <w:sz w:val="28"/>
          <w:szCs w:val="28"/>
        </w:rPr>
        <w:t>2.3.</w:t>
      </w:r>
      <w:r>
        <w:t xml:space="preserve"> </w:t>
      </w:r>
      <w:r>
        <w:rPr>
          <w:b/>
          <w:bCs/>
          <w:sz w:val="28"/>
          <w:szCs w:val="28"/>
        </w:rPr>
        <w:t xml:space="preserve">Содержание, формы и порядок проведения промежуточной аттестации </w:t>
      </w:r>
    </w:p>
    <w:p w:rsidR="006F2DC1" w:rsidRDefault="006F2DC1" w:rsidP="006F2DC1">
      <w:pPr>
        <w:pStyle w:val="a5"/>
        <w:spacing w:line="276" w:lineRule="auto"/>
        <w:ind w:firstLine="567"/>
      </w:pPr>
      <w:r>
        <w:rPr>
          <w:b/>
          <w:szCs w:val="28"/>
        </w:rPr>
        <w:t>2.3.1.</w:t>
      </w:r>
      <w:r>
        <w:rPr>
          <w:szCs w:val="28"/>
        </w:rPr>
        <w:t xml:space="preserve"> Освоение адаптированной образовательной программы сопровождается промежуточной аттестацией учащихся. Проме</w:t>
      </w:r>
      <w:r w:rsidR="00E57F25">
        <w:rPr>
          <w:szCs w:val="28"/>
        </w:rPr>
        <w:t>жуточную аттестацию проходят  учащиеся 4 класса</w:t>
      </w:r>
      <w:r>
        <w:rPr>
          <w:szCs w:val="28"/>
        </w:rPr>
        <w:t xml:space="preserve">. </w:t>
      </w:r>
      <w:r>
        <w:t>Промежуточная аттестация проводится по итогам  четверти и по итогам учебно</w:t>
      </w:r>
      <w:r w:rsidR="00E57F25">
        <w:t>го года с 15 по 30 мая.</w:t>
      </w:r>
    </w:p>
    <w:p w:rsidR="006F2DC1" w:rsidRDefault="006F2DC1" w:rsidP="006F2DC1">
      <w:pPr>
        <w:pStyle w:val="a5"/>
        <w:spacing w:line="276" w:lineRule="auto"/>
        <w:ind w:firstLine="567"/>
      </w:pPr>
      <w:r>
        <w:rPr>
          <w:b/>
          <w:szCs w:val="28"/>
        </w:rPr>
        <w:t>2.3.2.</w:t>
      </w:r>
      <w:r>
        <w:rPr>
          <w:szCs w:val="28"/>
        </w:rPr>
        <w:t xml:space="preserve"> </w:t>
      </w:r>
      <w:r w:rsidR="00E57F25">
        <w:t>По итогам четверти в 4 классе</w:t>
      </w:r>
      <w:r>
        <w:t xml:space="preserve"> промежуточная аттестация проводится на основе результатов текущего контроля успеваемости.</w:t>
      </w:r>
    </w:p>
    <w:p w:rsidR="006F2DC1" w:rsidRDefault="006F2DC1" w:rsidP="006F2DC1">
      <w:pPr>
        <w:pStyle w:val="a5"/>
        <w:spacing w:line="276" w:lineRule="auto"/>
        <w:ind w:firstLine="567"/>
      </w:pPr>
      <w:r>
        <w:rPr>
          <w:b/>
          <w:szCs w:val="28"/>
        </w:rPr>
        <w:lastRenderedPageBreak/>
        <w:t>2.3.3.</w:t>
      </w:r>
      <w:r>
        <w:rPr>
          <w:szCs w:val="28"/>
        </w:rPr>
        <w:t xml:space="preserve"> </w:t>
      </w:r>
      <w:r>
        <w:t>По итогам учебного года промежуточная аттестация проводится на основе четвертных отметок</w:t>
      </w:r>
      <w:r>
        <w:rPr>
          <w:szCs w:val="28"/>
        </w:rPr>
        <w:t xml:space="preserve">, как </w:t>
      </w:r>
      <w:proofErr w:type="spellStart"/>
      <w:proofErr w:type="gramStart"/>
      <w:r>
        <w:rPr>
          <w:szCs w:val="28"/>
        </w:rPr>
        <w:t>округл</w:t>
      </w:r>
      <w:proofErr w:type="gramEnd"/>
      <w:r>
        <w:rPr>
          <w:szCs w:val="28"/>
        </w:rPr>
        <w:t>ѐнное</w:t>
      </w:r>
      <w:proofErr w:type="spellEnd"/>
      <w:r>
        <w:rPr>
          <w:szCs w:val="28"/>
        </w:rPr>
        <w:t xml:space="preserve"> по законам математики до целого числа среднее арифметическое. </w:t>
      </w:r>
    </w:p>
    <w:p w:rsidR="006F2DC1" w:rsidRDefault="006F2DC1" w:rsidP="006F2DC1">
      <w:pPr>
        <w:pStyle w:val="a5"/>
        <w:spacing w:line="276" w:lineRule="auto"/>
        <w:ind w:firstLine="567"/>
        <w:rPr>
          <w:szCs w:val="28"/>
        </w:rPr>
      </w:pPr>
      <w:r>
        <w:rPr>
          <w:b/>
          <w:szCs w:val="28"/>
        </w:rPr>
        <w:t>2.3.4.</w:t>
      </w:r>
      <w:r>
        <w:rPr>
          <w:szCs w:val="28"/>
        </w:rPr>
        <w:t xml:space="preserve"> Обучающиеся, успешно освоившие содержание учебных п</w:t>
      </w:r>
      <w:r w:rsidR="00E57F25">
        <w:rPr>
          <w:szCs w:val="28"/>
        </w:rPr>
        <w:t xml:space="preserve">рограмм за учебный год </w:t>
      </w:r>
      <w:r>
        <w:rPr>
          <w:szCs w:val="28"/>
        </w:rPr>
        <w:t>решением педагогического совета школы переводятся в следующий класс.</w:t>
      </w:r>
    </w:p>
    <w:p w:rsidR="006F2DC1" w:rsidRDefault="006F2DC1" w:rsidP="006F2DC1">
      <w:pPr>
        <w:pStyle w:val="a5"/>
        <w:spacing w:line="276" w:lineRule="auto"/>
        <w:ind w:firstLine="567"/>
        <w:rPr>
          <w:szCs w:val="28"/>
        </w:rPr>
      </w:pPr>
      <w:r>
        <w:rPr>
          <w:b/>
          <w:szCs w:val="28"/>
        </w:rPr>
        <w:t>2.3.5.</w:t>
      </w:r>
      <w:r>
        <w:rPr>
          <w:szCs w:val="28"/>
        </w:rPr>
        <w:t xml:space="preserve"> Для обучающихся школы, не освоивших в полном объеме содержание учебных программ повторный курс обучения не предусмотрен. </w:t>
      </w:r>
      <w:proofErr w:type="gramStart"/>
      <w:r>
        <w:rPr>
          <w:szCs w:val="28"/>
        </w:rPr>
        <w:t>Обучающийся</w:t>
      </w:r>
      <w:proofErr w:type="gramEnd"/>
      <w:r>
        <w:rPr>
          <w:szCs w:val="28"/>
        </w:rPr>
        <w:t xml:space="preserve">  направляется  на психолого – медико - педагогическую комиссию для получения рекомендаций о дальнейшем обучении.</w:t>
      </w:r>
    </w:p>
    <w:p w:rsidR="00E57F25" w:rsidRDefault="00E57F25" w:rsidP="006F2DC1">
      <w:pPr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57F25" w:rsidRDefault="00E57F25" w:rsidP="006F2DC1">
      <w:pPr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57F25" w:rsidRDefault="00E57F25" w:rsidP="006F2DC1">
      <w:pPr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57F25" w:rsidRDefault="00E57F25" w:rsidP="006F2DC1">
      <w:pPr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57F25" w:rsidRDefault="00E57F25" w:rsidP="006F2DC1">
      <w:pPr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57F25" w:rsidRDefault="00E57F25" w:rsidP="006F2DC1">
      <w:pPr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57F25" w:rsidRDefault="00E57F25" w:rsidP="006F2DC1">
      <w:pPr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57F25" w:rsidRDefault="00E57F25" w:rsidP="006F2DC1">
      <w:pPr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57F25" w:rsidRDefault="00E57F25" w:rsidP="006F2DC1">
      <w:pPr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57F25" w:rsidRDefault="00E57F25" w:rsidP="006F2DC1">
      <w:pPr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57F25" w:rsidRDefault="00E57F25" w:rsidP="006F2DC1">
      <w:pPr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57F25" w:rsidRDefault="00E57F25" w:rsidP="006F2DC1">
      <w:pPr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57F25" w:rsidRDefault="00E57F25" w:rsidP="006F2DC1">
      <w:pPr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57F25" w:rsidRDefault="00E57F25" w:rsidP="006F2DC1">
      <w:pPr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57F25" w:rsidRDefault="00E57F25" w:rsidP="006F2DC1">
      <w:pPr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57F25" w:rsidRDefault="00E57F25" w:rsidP="006F2DC1">
      <w:pPr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57F25" w:rsidRDefault="00E57F25" w:rsidP="006F2DC1">
      <w:pPr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57F25" w:rsidRDefault="00E57F25" w:rsidP="006F2DC1">
      <w:pPr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57F25" w:rsidRDefault="00E57F25" w:rsidP="006F2DC1">
      <w:pPr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57F25" w:rsidRPr="00E57F25" w:rsidRDefault="00E57F25" w:rsidP="00E57F25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57F25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6F2DC1" w:rsidRDefault="006F2DC1" w:rsidP="006F2DC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Сетка часов учебного плана начального общего образования</w:t>
      </w:r>
    </w:p>
    <w:p w:rsidR="006F2DC1" w:rsidRDefault="006F2DC1" w:rsidP="006F2DC1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b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Cs w:val="24"/>
        </w:rPr>
        <w:t xml:space="preserve"> С ОГРАНИЧЕННЫМИ ВОЗМОЖНОСТЯМИ ЗДОРОВЬЯ </w:t>
      </w:r>
    </w:p>
    <w:p w:rsidR="006F2DC1" w:rsidRDefault="006F2DC1" w:rsidP="006F2DC1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(УМСТВЕННАЯ ОТСТАЛОСТЬ)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3686"/>
      </w:tblGrid>
      <w:tr w:rsidR="00C6776D" w:rsidTr="00C6776D">
        <w:trPr>
          <w:trHeight w:val="317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25" w:rsidRDefault="00E57F2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Общеобразовательные области</w:t>
            </w:r>
          </w:p>
        </w:tc>
        <w:tc>
          <w:tcPr>
            <w:tcW w:w="3686" w:type="dxa"/>
            <w:shd w:val="clear" w:color="auto" w:fill="auto"/>
          </w:tcPr>
          <w:p w:rsidR="00C6776D" w:rsidRPr="00C6776D" w:rsidRDefault="00C67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76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E57F25" w:rsidTr="00C6776D"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25" w:rsidRDefault="00E57F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25" w:rsidRDefault="00982D9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 «а</w:t>
            </w:r>
            <w:r w:rsidR="00E57F25">
              <w:rPr>
                <w:rFonts w:ascii="Times New Roman" w:hAnsi="Times New Roman" w:cs="Times New Roman"/>
                <w:b/>
                <w:sz w:val="24"/>
                <w:szCs w:val="28"/>
              </w:rPr>
              <w:t>» класс</w:t>
            </w:r>
          </w:p>
        </w:tc>
      </w:tr>
      <w:tr w:rsidR="00E57F25" w:rsidTr="00C6776D">
        <w:trPr>
          <w:gridAfter w:val="1"/>
          <w:wAfter w:w="3686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25" w:rsidRDefault="00E57F2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Общеобразовательные курсы</w:t>
            </w:r>
          </w:p>
        </w:tc>
      </w:tr>
      <w:tr w:rsidR="00E57F25" w:rsidTr="00C6776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25" w:rsidRDefault="00E57F2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Чтение и развитие речи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25" w:rsidRDefault="00E57F2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E57F25" w:rsidTr="00C6776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25" w:rsidRDefault="00E57F2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Письмо и развитие речи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25" w:rsidRDefault="00E57F2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E57F25" w:rsidTr="00C6776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25" w:rsidRDefault="00E57F2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Математика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25" w:rsidRDefault="00E57F2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E57F25" w:rsidTr="00C6776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25" w:rsidRDefault="00E57F2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Искусство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25" w:rsidRDefault="00E57F2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57F25" w:rsidTr="00C6776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25" w:rsidRDefault="00E57F2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Изобразительное искусство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25" w:rsidRDefault="00E57F2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57F25" w:rsidTr="00C6776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25" w:rsidRDefault="00E57F2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Музыка и пение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25" w:rsidRDefault="00E57F2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57F25" w:rsidTr="00C6776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25" w:rsidRDefault="00E57F2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25" w:rsidRDefault="00E57F2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E57F25" w:rsidTr="00C6776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25" w:rsidRDefault="00E57F2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Трудовая подготовка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25" w:rsidRDefault="00E57F2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57F25" w:rsidTr="00C6776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25" w:rsidRDefault="00E57F2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Трудовое обучение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25" w:rsidRDefault="00E57F2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E57F25" w:rsidTr="00C6776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25" w:rsidRDefault="00E57F25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25" w:rsidRDefault="00E57F2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23</w:t>
            </w:r>
          </w:p>
        </w:tc>
      </w:tr>
      <w:tr w:rsidR="00E57F25" w:rsidTr="00C6776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25" w:rsidRDefault="00E57F25">
            <w:pPr>
              <w:tabs>
                <w:tab w:val="left" w:pos="0"/>
                <w:tab w:val="left" w:pos="14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1512"/>
                <w:b/>
                <w:i/>
                <w:iCs/>
                <w:szCs w:val="28"/>
              </w:rPr>
              <w:t>Коррекционная подготовка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25" w:rsidRDefault="00E57F2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57F25" w:rsidTr="00C6776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25" w:rsidRDefault="00E57F2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25" w:rsidRDefault="00E57F2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E57F25" w:rsidTr="00C6776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25" w:rsidRDefault="00E57F25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25" w:rsidRDefault="00E57F2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23</w:t>
            </w:r>
          </w:p>
        </w:tc>
      </w:tr>
      <w:tr w:rsidR="00E57F25" w:rsidTr="00C6776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25" w:rsidRDefault="00E57F2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Предельно допустимая нагрузка при 5-ти дневной недели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25" w:rsidRDefault="00E57F2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23</w:t>
            </w:r>
          </w:p>
        </w:tc>
      </w:tr>
    </w:tbl>
    <w:p w:rsidR="006F2DC1" w:rsidRDefault="006F2DC1" w:rsidP="006F2DC1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DC1" w:rsidRDefault="006F2DC1" w:rsidP="006F2DC1">
      <w:pPr>
        <w:tabs>
          <w:tab w:val="left" w:pos="0"/>
        </w:tabs>
        <w:ind w:left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Приложение. Коррекционно-развивающая область</w:t>
      </w:r>
    </w:p>
    <w:p w:rsidR="006F2DC1" w:rsidRDefault="006F2DC1" w:rsidP="006F2DC1">
      <w:pPr>
        <w:pStyle w:val="2"/>
      </w:pPr>
      <w:r>
        <w:t>На обязательные индивидуальные и групповые коррекционные занятия отводится 15-20 мин. учебного времени на одного ученика, в том числе на класс:</w:t>
      </w:r>
    </w:p>
    <w:tbl>
      <w:tblPr>
        <w:tblW w:w="8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3690"/>
      </w:tblGrid>
      <w:tr w:rsidR="00C6776D" w:rsidTr="00C6776D">
        <w:trPr>
          <w:trHeight w:val="317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6D" w:rsidRDefault="00C6776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</w:t>
            </w:r>
          </w:p>
        </w:tc>
        <w:tc>
          <w:tcPr>
            <w:tcW w:w="3690" w:type="dxa"/>
            <w:shd w:val="clear" w:color="auto" w:fill="auto"/>
          </w:tcPr>
          <w:p w:rsidR="00C6776D" w:rsidRDefault="00C6776D">
            <w:pPr>
              <w:rPr>
                <w:sz w:val="20"/>
                <w:szCs w:val="20"/>
              </w:rPr>
            </w:pPr>
          </w:p>
        </w:tc>
      </w:tr>
      <w:tr w:rsidR="00C6776D" w:rsidTr="00982D9B"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6D" w:rsidRDefault="00C677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6D" w:rsidRDefault="00982D9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 «а</w:t>
            </w:r>
            <w:r w:rsidR="00C6776D">
              <w:rPr>
                <w:rFonts w:ascii="Times New Roman" w:hAnsi="Times New Roman" w:cs="Times New Roman"/>
                <w:b/>
                <w:sz w:val="24"/>
                <w:szCs w:val="28"/>
              </w:rPr>
              <w:t>» класс</w:t>
            </w:r>
          </w:p>
        </w:tc>
      </w:tr>
      <w:tr w:rsidR="00C6776D" w:rsidTr="00982D9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6D" w:rsidRDefault="00C6776D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8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6D" w:rsidRDefault="00C6776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C6776D" w:rsidTr="00982D9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6D" w:rsidRDefault="00C6776D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Логопедические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6D" w:rsidRDefault="00C6776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C6776D" w:rsidTr="00982D9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6D" w:rsidRDefault="00C6776D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психомоторики и сенсорных процессов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6D" w:rsidRDefault="00C6776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C6776D" w:rsidTr="00982D9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6D" w:rsidRDefault="00C6776D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6D" w:rsidRDefault="00C6776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</w:tbl>
    <w:p w:rsidR="00996794" w:rsidRDefault="00996794"/>
    <w:p w:rsidR="00C6776D" w:rsidRDefault="00C6776D" w:rsidP="006F2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6F2DC1" w:rsidRPr="00723497" w:rsidRDefault="00C6776D" w:rsidP="00C67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Перечень учебников, используемых в 2017-2018 учебном году</w:t>
      </w:r>
    </w:p>
    <w:tbl>
      <w:tblPr>
        <w:tblpPr w:leftFromText="180" w:rightFromText="180" w:bottomFromText="200" w:vertAnchor="text" w:horzAnchor="margin" w:tblpXSpec="center" w:tblpY="119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2552"/>
        <w:gridCol w:w="709"/>
      </w:tblGrid>
      <w:tr w:rsidR="006F2DC1" w:rsidRPr="00DF71B7" w:rsidTr="008B65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C1" w:rsidRPr="00DF71B7" w:rsidRDefault="006F2DC1" w:rsidP="008B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DF71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F71B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C1" w:rsidRPr="00DF71B7" w:rsidRDefault="006F2DC1" w:rsidP="008B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1B7">
              <w:rPr>
                <w:rFonts w:ascii="Times New Roman" w:hAnsi="Times New Roman" w:cs="Times New Roman"/>
                <w:sz w:val="28"/>
                <w:szCs w:val="28"/>
              </w:rPr>
              <w:t>Наименование и автор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C1" w:rsidRPr="00DF71B7" w:rsidRDefault="006F2DC1" w:rsidP="008B654A">
            <w:pPr>
              <w:spacing w:after="0" w:line="240" w:lineRule="auto"/>
              <w:ind w:left="-108" w:right="-10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1B7">
              <w:rPr>
                <w:rFonts w:ascii="Times New Roman" w:hAnsi="Times New Roman" w:cs="Times New Roman"/>
                <w:sz w:val="28"/>
                <w:szCs w:val="28"/>
              </w:rPr>
              <w:t>Изд-во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C1" w:rsidRPr="00DF71B7" w:rsidRDefault="006F2DC1" w:rsidP="008B654A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CC0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  <w:r w:rsidRPr="00DF7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F2DC1" w:rsidRPr="00DF71B7" w:rsidTr="008B654A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1" w:rsidRPr="00DF71B7" w:rsidRDefault="006F2DC1" w:rsidP="006F2DC1">
            <w:pPr>
              <w:pStyle w:val="a7"/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C1" w:rsidRPr="00DF71B7" w:rsidRDefault="006F2DC1" w:rsidP="008B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7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Аксёнова А.К., </w:t>
            </w:r>
            <w:proofErr w:type="spellStart"/>
            <w:r w:rsidRPr="00DF7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Галунчикова</w:t>
            </w:r>
            <w:proofErr w:type="spellEnd"/>
            <w:r w:rsidRPr="00DF7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Н.Г. Русский язык. 4 кл.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C1" w:rsidRPr="00DF71B7" w:rsidRDefault="006F2DC1" w:rsidP="008B654A">
            <w:pPr>
              <w:spacing w:after="0" w:line="240" w:lineRule="auto"/>
              <w:ind w:left="-108" w:right="-10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1B7">
              <w:rPr>
                <w:rFonts w:ascii="Times New Roman" w:hAnsi="Times New Roman" w:cs="Times New Roman"/>
                <w:sz w:val="28"/>
                <w:szCs w:val="28"/>
              </w:rPr>
              <w:t xml:space="preserve">  Просвещение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C1" w:rsidRPr="00DF71B7" w:rsidRDefault="006F2DC1" w:rsidP="008B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1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F2DC1" w:rsidRPr="00DF71B7" w:rsidTr="008B65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1" w:rsidRPr="00DF71B7" w:rsidRDefault="006F2DC1" w:rsidP="006F2DC1">
            <w:pPr>
              <w:pStyle w:val="a7"/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C1" w:rsidRPr="00DF71B7" w:rsidRDefault="006F2DC1" w:rsidP="008B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1B7">
              <w:rPr>
                <w:rFonts w:ascii="Times New Roman" w:hAnsi="Times New Roman" w:cs="Times New Roman"/>
                <w:sz w:val="28"/>
                <w:szCs w:val="28"/>
              </w:rPr>
              <w:t>Ильина С.Ю., Матвеева Л.В. Чтение. 4 кл.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C1" w:rsidRPr="00DF71B7" w:rsidRDefault="006F2DC1" w:rsidP="008B654A">
            <w:pPr>
              <w:spacing w:after="0" w:line="240" w:lineRule="auto"/>
              <w:ind w:left="-108" w:right="-10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1B7">
              <w:rPr>
                <w:rFonts w:ascii="Times New Roman" w:hAnsi="Times New Roman" w:cs="Times New Roman"/>
                <w:sz w:val="28"/>
                <w:szCs w:val="28"/>
              </w:rPr>
              <w:t xml:space="preserve">  Просвещение СПб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C1" w:rsidRPr="00DF71B7" w:rsidRDefault="006F2DC1" w:rsidP="008B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1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F2DC1" w:rsidRPr="00DF71B7" w:rsidTr="008B65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1" w:rsidRPr="00DF71B7" w:rsidRDefault="006F2DC1" w:rsidP="006F2DC1">
            <w:pPr>
              <w:pStyle w:val="a7"/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C1" w:rsidRPr="00DF71B7" w:rsidRDefault="006F2DC1" w:rsidP="008B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1B7">
              <w:rPr>
                <w:rFonts w:ascii="Times New Roman" w:hAnsi="Times New Roman" w:cs="Times New Roman"/>
                <w:sz w:val="28"/>
                <w:szCs w:val="28"/>
              </w:rPr>
              <w:t>Перова М.Н. Математика. 4 кл.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C1" w:rsidRPr="00DF71B7" w:rsidRDefault="006F2DC1" w:rsidP="008B654A">
            <w:pPr>
              <w:spacing w:after="0" w:line="240" w:lineRule="auto"/>
              <w:ind w:left="-108" w:right="-10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1B7">
              <w:rPr>
                <w:rFonts w:ascii="Times New Roman" w:hAnsi="Times New Roman" w:cs="Times New Roman"/>
                <w:sz w:val="28"/>
                <w:szCs w:val="28"/>
              </w:rPr>
              <w:t xml:space="preserve">  Просвещение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C1" w:rsidRPr="00DF71B7" w:rsidRDefault="006F2DC1" w:rsidP="008B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1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F2DC1" w:rsidRPr="00DF71B7" w:rsidTr="008B65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1" w:rsidRPr="00DF71B7" w:rsidRDefault="006F2DC1" w:rsidP="006F2DC1">
            <w:pPr>
              <w:pStyle w:val="a7"/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C1" w:rsidRPr="00DF71B7" w:rsidRDefault="006F2DC1" w:rsidP="008B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1B7">
              <w:rPr>
                <w:rFonts w:ascii="Times New Roman" w:hAnsi="Times New Roman" w:cs="Times New Roman"/>
                <w:sz w:val="28"/>
                <w:szCs w:val="28"/>
              </w:rPr>
              <w:t>Кузнецова Л.А., Симукова Я.С. Технология. Ручной труд. 4 кл.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C1" w:rsidRPr="00DF71B7" w:rsidRDefault="006F2DC1" w:rsidP="008B654A">
            <w:pPr>
              <w:spacing w:after="0" w:line="240" w:lineRule="auto"/>
              <w:ind w:left="-108" w:right="-10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1B7">
              <w:rPr>
                <w:rFonts w:ascii="Times New Roman" w:hAnsi="Times New Roman" w:cs="Times New Roman"/>
                <w:sz w:val="28"/>
                <w:szCs w:val="28"/>
              </w:rPr>
              <w:t xml:space="preserve">  Просвещение</w:t>
            </w:r>
            <w:r w:rsidRPr="00DF7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C1" w:rsidRPr="00DF71B7" w:rsidRDefault="006F2DC1" w:rsidP="008B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1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F2DC1" w:rsidRPr="00DF71B7" w:rsidTr="008B65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1" w:rsidRPr="00DF71B7" w:rsidRDefault="006F2DC1" w:rsidP="006F2DC1">
            <w:pPr>
              <w:pStyle w:val="a7"/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C1" w:rsidRPr="00DF71B7" w:rsidRDefault="006F2DC1" w:rsidP="008B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Худенко Е.Д., Терехова И.А. Знакомство с окружающим миром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C1" w:rsidRPr="00DF71B7" w:rsidRDefault="006F2DC1" w:rsidP="008B654A">
            <w:pPr>
              <w:spacing w:after="0" w:line="240" w:lineRule="auto"/>
              <w:ind w:left="-108" w:right="-10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1B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F71B7">
              <w:rPr>
                <w:rFonts w:ascii="Times New Roman" w:hAnsi="Times New Roman" w:cs="Times New Roman"/>
                <w:sz w:val="28"/>
                <w:szCs w:val="28"/>
              </w:rPr>
              <w:t>Аркти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C1" w:rsidRPr="00DF71B7" w:rsidRDefault="006F2DC1" w:rsidP="008B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1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6F2DC1" w:rsidRDefault="006F2DC1"/>
    <w:p w:rsidR="006F2DC1" w:rsidRDefault="006F2DC1"/>
    <w:sectPr w:rsidR="006F2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3721"/>
    <w:multiLevelType w:val="hybridMultilevel"/>
    <w:tmpl w:val="F136489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AC20D7"/>
    <w:multiLevelType w:val="hybridMultilevel"/>
    <w:tmpl w:val="1ABE3A82"/>
    <w:lvl w:ilvl="0" w:tplc="0419000D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FDCC2742">
      <w:numFmt w:val="bullet"/>
      <w:lvlText w:val="•"/>
      <w:lvlJc w:val="left"/>
      <w:pPr>
        <w:ind w:left="1560" w:hanging="360"/>
      </w:pPr>
      <w:rPr>
        <w:rFonts w:ascii="Times New Roman" w:eastAsia="Times New Roman,Bold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2A5829DF"/>
    <w:multiLevelType w:val="hybridMultilevel"/>
    <w:tmpl w:val="127EF2AE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134"/>
        </w:tabs>
        <w:ind w:left="113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94"/>
        </w:tabs>
        <w:ind w:left="32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54"/>
        </w:tabs>
        <w:ind w:left="54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</w:rPr>
    </w:lvl>
  </w:abstractNum>
  <w:abstractNum w:abstractNumId="3">
    <w:nsid w:val="393F77AD"/>
    <w:multiLevelType w:val="hybridMultilevel"/>
    <w:tmpl w:val="E8324B0C"/>
    <w:lvl w:ilvl="0" w:tplc="6C0C9BEC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FC071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BE80D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8C76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6E903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267AD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64040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5A4D9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5C897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CC923C7"/>
    <w:multiLevelType w:val="hybridMultilevel"/>
    <w:tmpl w:val="8E68C972"/>
    <w:lvl w:ilvl="0" w:tplc="CD3E5A8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9A36A4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1C71CE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10A72A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E8F5DA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E610A8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E6AF70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18F19E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BA2608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6990FD6"/>
    <w:multiLevelType w:val="hybridMultilevel"/>
    <w:tmpl w:val="7E9CA0BC"/>
    <w:lvl w:ilvl="0" w:tplc="D726516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604D4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BEB53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58863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901EF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08D32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7684E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BC2FB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0A8BA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7773FA6"/>
    <w:multiLevelType w:val="hybridMultilevel"/>
    <w:tmpl w:val="F5C8B20C"/>
    <w:lvl w:ilvl="0" w:tplc="058AC37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84704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92593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C622C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620A7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FA36D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9CF26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503F4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FC110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80914D7"/>
    <w:multiLevelType w:val="hybridMultilevel"/>
    <w:tmpl w:val="EC1C796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91B36E0"/>
    <w:multiLevelType w:val="hybridMultilevel"/>
    <w:tmpl w:val="E0DA9310"/>
    <w:lvl w:ilvl="0" w:tplc="FFFFFFFF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>
    <w:nsid w:val="5B481D6F"/>
    <w:multiLevelType w:val="hybridMultilevel"/>
    <w:tmpl w:val="C27EF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B76961"/>
    <w:multiLevelType w:val="hybridMultilevel"/>
    <w:tmpl w:val="1C262C00"/>
    <w:lvl w:ilvl="0" w:tplc="6D1E82F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5CD13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36EA4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EADF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D6BC6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F64A0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16D4F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36EA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8C581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C8C1562"/>
    <w:multiLevelType w:val="hybridMultilevel"/>
    <w:tmpl w:val="01CAE52E"/>
    <w:lvl w:ilvl="0" w:tplc="DADA9BA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02CD8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2E773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08417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B27D1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86053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4EE7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1801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EA77C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93D5B66"/>
    <w:multiLevelType w:val="hybridMultilevel"/>
    <w:tmpl w:val="33BAD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D75D2"/>
    <w:multiLevelType w:val="hybridMultilevel"/>
    <w:tmpl w:val="7DCA3A18"/>
    <w:lvl w:ilvl="0" w:tplc="29446102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E012C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CE235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AA379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A4096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BEFA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84D72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149EB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6C70B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5"/>
  </w:num>
  <w:num w:numId="11">
    <w:abstractNumId w:val="11"/>
  </w:num>
  <w:num w:numId="12">
    <w:abstractNumId w:val="1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C1"/>
    <w:rsid w:val="00273199"/>
    <w:rsid w:val="00365DD6"/>
    <w:rsid w:val="006F2DC1"/>
    <w:rsid w:val="00982D9B"/>
    <w:rsid w:val="00996794"/>
    <w:rsid w:val="00C551BB"/>
    <w:rsid w:val="00C6776D"/>
    <w:rsid w:val="00E5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C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7F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F2DC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F2D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6F2DC1"/>
    <w:rPr>
      <w:color w:val="7BA566"/>
      <w:u w:val="single"/>
    </w:rPr>
  </w:style>
  <w:style w:type="paragraph" w:styleId="a4">
    <w:name w:val="Normal (Web)"/>
    <w:basedOn w:val="a"/>
    <w:semiHidden/>
    <w:unhideWhenUsed/>
    <w:rsid w:val="006F2DC1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semiHidden/>
    <w:unhideWhenUsed/>
    <w:rsid w:val="006F2D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6F2D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6F2DC1"/>
    <w:pPr>
      <w:ind w:left="720"/>
      <w:contextualSpacing/>
    </w:pPr>
  </w:style>
  <w:style w:type="paragraph" w:customStyle="1" w:styleId="ConsNormal">
    <w:name w:val="ConsNormal"/>
    <w:rsid w:val="006F2DC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rsid w:val="006F2D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512">
    <w:name w:val="Основной текст (15)12"/>
    <w:basedOn w:val="a0"/>
    <w:rsid w:val="006F2DC1"/>
    <w:rPr>
      <w:rFonts w:ascii="Times New Roman" w:hAnsi="Times New Roman" w:cs="Times New Roman" w:hint="default"/>
      <w:i w:val="0"/>
      <w:iCs w:val="0"/>
      <w:spacing w:val="0"/>
      <w:sz w:val="19"/>
      <w:szCs w:val="19"/>
      <w:lang w:bidi="ar-SA"/>
    </w:rPr>
  </w:style>
  <w:style w:type="character" w:customStyle="1" w:styleId="c1">
    <w:name w:val="c1"/>
    <w:basedOn w:val="a0"/>
    <w:rsid w:val="006F2DC1"/>
  </w:style>
  <w:style w:type="character" w:styleId="a8">
    <w:name w:val="Strong"/>
    <w:basedOn w:val="a0"/>
    <w:uiPriority w:val="22"/>
    <w:qFormat/>
    <w:rsid w:val="006F2DC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57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67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776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C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7F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F2DC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F2D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6F2DC1"/>
    <w:rPr>
      <w:color w:val="7BA566"/>
      <w:u w:val="single"/>
    </w:rPr>
  </w:style>
  <w:style w:type="paragraph" w:styleId="a4">
    <w:name w:val="Normal (Web)"/>
    <w:basedOn w:val="a"/>
    <w:semiHidden/>
    <w:unhideWhenUsed/>
    <w:rsid w:val="006F2DC1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semiHidden/>
    <w:unhideWhenUsed/>
    <w:rsid w:val="006F2D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6F2D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6F2DC1"/>
    <w:pPr>
      <w:ind w:left="720"/>
      <w:contextualSpacing/>
    </w:pPr>
  </w:style>
  <w:style w:type="paragraph" w:customStyle="1" w:styleId="ConsNormal">
    <w:name w:val="ConsNormal"/>
    <w:rsid w:val="006F2DC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rsid w:val="006F2D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512">
    <w:name w:val="Основной текст (15)12"/>
    <w:basedOn w:val="a0"/>
    <w:rsid w:val="006F2DC1"/>
    <w:rPr>
      <w:rFonts w:ascii="Times New Roman" w:hAnsi="Times New Roman" w:cs="Times New Roman" w:hint="default"/>
      <w:i w:val="0"/>
      <w:iCs w:val="0"/>
      <w:spacing w:val="0"/>
      <w:sz w:val="19"/>
      <w:szCs w:val="19"/>
      <w:lang w:bidi="ar-SA"/>
    </w:rPr>
  </w:style>
  <w:style w:type="character" w:customStyle="1" w:styleId="c1">
    <w:name w:val="c1"/>
    <w:basedOn w:val="a0"/>
    <w:rsid w:val="006F2DC1"/>
  </w:style>
  <w:style w:type="character" w:styleId="a8">
    <w:name w:val="Strong"/>
    <w:basedOn w:val="a0"/>
    <w:uiPriority w:val="22"/>
    <w:qFormat/>
    <w:rsid w:val="006F2DC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57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67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776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ipkpro.ru/images/stories/docs/biblioteka/normativka/2015/pr_576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825A1-2D97-4770-BC56-1A08C321B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4</cp:revision>
  <cp:lastPrinted>2017-08-22T09:40:00Z</cp:lastPrinted>
  <dcterms:created xsi:type="dcterms:W3CDTF">2017-08-22T08:22:00Z</dcterms:created>
  <dcterms:modified xsi:type="dcterms:W3CDTF">2017-11-17T06:56:00Z</dcterms:modified>
</cp:coreProperties>
</file>